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4BD" w:rsidRDefault="005904BD" w:rsidP="00BA78CC">
      <w:pPr>
        <w:spacing w:before="120" w:line="276" w:lineRule="auto"/>
        <w:jc w:val="center"/>
        <w:rPr>
          <w:rFonts w:ascii="Arial" w:hAnsi="Arial"/>
          <w:b/>
          <w:sz w:val="28"/>
          <w:szCs w:val="24"/>
          <w:lang w:eastAsia="en-GB"/>
        </w:rPr>
      </w:pPr>
      <w:bookmarkStart w:id="0" w:name="_GoBack"/>
      <w:bookmarkEnd w:id="0"/>
      <w:r w:rsidRPr="006776D0">
        <w:rPr>
          <w:rFonts w:ascii="Arial" w:hAnsi="Arial" w:cs="Arial"/>
          <w:b/>
          <w:sz w:val="28"/>
          <w:szCs w:val="24"/>
          <w:lang w:eastAsia="en-GB"/>
        </w:rPr>
        <w:t xml:space="preserve">SUSPECTED </w:t>
      </w:r>
      <w:r w:rsidRPr="006776D0">
        <w:rPr>
          <w:rFonts w:ascii="Arial" w:hAnsi="Arial"/>
          <w:b/>
          <w:sz w:val="28"/>
          <w:szCs w:val="24"/>
          <w:lang w:eastAsia="en-GB"/>
        </w:rPr>
        <w:t>UROLOGICAL CANCER REFERRAL FORM</w:t>
      </w:r>
    </w:p>
    <w:p w:rsidR="00BA78CC" w:rsidRPr="00BA78CC" w:rsidRDefault="00BA78CC" w:rsidP="00BA78CC">
      <w:pPr>
        <w:spacing w:before="120" w:after="120"/>
        <w:jc w:val="center"/>
        <w:rPr>
          <w:rFonts w:ascii="Arial" w:hAnsi="Arial" w:cs="Arial"/>
          <w:sz w:val="24"/>
          <w:lang w:eastAsia="en-GB"/>
        </w:rPr>
      </w:pPr>
      <w:r w:rsidRPr="00BA78CC">
        <w:rPr>
          <w:rFonts w:ascii="Arial" w:hAnsi="Arial" w:cs="Arial"/>
          <w:sz w:val="24"/>
        </w:rPr>
        <w:t>Please send via eRS to (depending on criteria selected below)</w:t>
      </w:r>
    </w:p>
    <w:p w:rsidR="00BA78CC" w:rsidRPr="00BA78CC" w:rsidRDefault="00BA78CC" w:rsidP="00BA78CC">
      <w:pPr>
        <w:jc w:val="center"/>
        <w:rPr>
          <w:rFonts w:ascii="Arial" w:hAnsi="Arial" w:cs="Arial"/>
          <w:sz w:val="24"/>
        </w:rPr>
      </w:pPr>
      <w:r w:rsidRPr="00BA78CC">
        <w:rPr>
          <w:rFonts w:ascii="Arial" w:hAnsi="Arial" w:cs="Arial"/>
          <w:sz w:val="24"/>
        </w:rPr>
        <w:t xml:space="preserve">2 ww Haematuria </w:t>
      </w:r>
    </w:p>
    <w:p w:rsidR="00BA78CC" w:rsidRPr="00BA78CC" w:rsidRDefault="00BA78CC" w:rsidP="00BA78CC">
      <w:pPr>
        <w:jc w:val="center"/>
        <w:rPr>
          <w:rFonts w:ascii="Arial" w:hAnsi="Arial" w:cs="Arial"/>
          <w:sz w:val="24"/>
        </w:rPr>
      </w:pPr>
      <w:r w:rsidRPr="00BA78CC">
        <w:rPr>
          <w:rFonts w:ascii="Arial" w:hAnsi="Arial" w:cs="Arial"/>
          <w:sz w:val="24"/>
        </w:rPr>
        <w:t xml:space="preserve">2ww Urology (NOT Haematuria) </w:t>
      </w:r>
    </w:p>
    <w:p w:rsidR="00BA78CC" w:rsidRPr="00BA78CC" w:rsidRDefault="00BA78CC" w:rsidP="00BA78CC">
      <w:pPr>
        <w:jc w:val="center"/>
        <w:rPr>
          <w:rFonts w:ascii="Arial" w:hAnsi="Arial" w:cs="Arial"/>
          <w:sz w:val="24"/>
        </w:rPr>
      </w:pPr>
      <w:r w:rsidRPr="00BA78CC">
        <w:rPr>
          <w:rFonts w:ascii="Arial" w:hAnsi="Arial" w:cs="Arial"/>
          <w:sz w:val="24"/>
        </w:rPr>
        <w:t>2ww Urology PSA</w:t>
      </w:r>
    </w:p>
    <w:p w:rsidR="00BA78CC" w:rsidRPr="00BA78CC" w:rsidRDefault="00BA78CC" w:rsidP="00BA78CC">
      <w:pPr>
        <w:spacing w:after="120"/>
        <w:jc w:val="center"/>
        <w:rPr>
          <w:rFonts w:ascii="Arial" w:hAnsi="Arial" w:cs="Arial"/>
          <w:sz w:val="24"/>
        </w:rPr>
      </w:pPr>
      <w:r w:rsidRPr="00BA78CC">
        <w:rPr>
          <w:rFonts w:ascii="Arial" w:hAnsi="Arial" w:cs="Arial"/>
          <w:sz w:val="24"/>
        </w:rPr>
        <w:t>All above are directly bookable services</w:t>
      </w:r>
    </w:p>
    <w:p w:rsidR="00BA78CC" w:rsidRPr="00BA78CC" w:rsidRDefault="00BA78CC" w:rsidP="00BA78CC">
      <w:pPr>
        <w:spacing w:after="120"/>
        <w:jc w:val="center"/>
        <w:rPr>
          <w:rFonts w:ascii="Arial" w:hAnsi="Arial" w:cs="Arial"/>
          <w:lang w:eastAsia="ja-JP"/>
        </w:rPr>
      </w:pPr>
      <w:r w:rsidRPr="00BA78CC">
        <w:rPr>
          <w:rFonts w:ascii="Arial" w:hAnsi="Arial" w:cs="Arial"/>
        </w:rPr>
        <w:t>or</w:t>
      </w:r>
    </w:p>
    <w:p w:rsidR="00BA78CC" w:rsidRPr="00BA78CC" w:rsidRDefault="00BA78CC" w:rsidP="00BA78CC">
      <w:pPr>
        <w:tabs>
          <w:tab w:val="left" w:pos="9246"/>
        </w:tabs>
        <w:spacing w:after="240"/>
        <w:jc w:val="center"/>
        <w:rPr>
          <w:rFonts w:ascii="Arial" w:hAnsi="Arial" w:cs="Arial"/>
          <w:b/>
          <w:sz w:val="32"/>
          <w:lang w:eastAsia="en-GB"/>
        </w:rPr>
      </w:pPr>
      <w:r w:rsidRPr="00BA78CC">
        <w:rPr>
          <w:rFonts w:ascii="Arial" w:hAnsi="Arial" w:cs="Arial"/>
          <w:b/>
        </w:rPr>
        <w:t>i</w:t>
      </w:r>
      <w:r w:rsidRPr="00BA78CC">
        <w:rPr>
          <w:rFonts w:ascii="Arial" w:hAnsi="Arial" w:cs="Arial"/>
          <w:b/>
          <w:szCs w:val="18"/>
        </w:rPr>
        <w:t>f eRS is not available for more than 24 hours, email</w:t>
      </w:r>
      <w:r w:rsidRPr="00BA78CC">
        <w:rPr>
          <w:rFonts w:ascii="Arial" w:hAnsi="Arial" w:cs="Arial"/>
          <w:szCs w:val="18"/>
        </w:rPr>
        <w:t xml:space="preserve"> to </w:t>
      </w:r>
      <w:hyperlink r:id="rId8" w:history="1">
        <w:r w:rsidRPr="00BA78CC">
          <w:rPr>
            <w:rStyle w:val="Hyperlink"/>
            <w:rFonts w:ascii="Arial" w:hAnsi="Arial" w:cs="Arial"/>
            <w:szCs w:val="18"/>
            <w:lang w:eastAsia="ja-JP"/>
          </w:rPr>
          <w:t>ruh-tr.CancerReferrals@nhs.net</w:t>
        </w:r>
      </w:hyperlink>
    </w:p>
    <w:p w:rsidR="00750909" w:rsidRPr="00750909" w:rsidRDefault="00750909" w:rsidP="00750909">
      <w:pPr>
        <w:widowControl w:val="0"/>
        <w:autoSpaceDE w:val="0"/>
        <w:autoSpaceDN w:val="0"/>
        <w:adjustRightInd w:val="0"/>
        <w:ind w:right="-20"/>
        <w:jc w:val="center"/>
        <w:rPr>
          <w:rFonts w:ascii="Arial" w:hAnsi="Arial" w:cs="Arial"/>
          <w:b/>
          <w:bCs/>
          <w:sz w:val="16"/>
          <w:lang w:eastAsia="en-GB"/>
        </w:rPr>
      </w:pPr>
      <w:r>
        <w:rPr>
          <w:rFonts w:ascii="Arial" w:hAnsi="Arial" w:cs="Arial"/>
          <w:bCs/>
          <w:lang w:eastAsia="en-GB"/>
        </w:rPr>
        <w:t xml:space="preserve">Patient information: </w:t>
      </w:r>
      <w:hyperlink r:id="rId9" w:tgtFrame="_blank" w:history="1">
        <w:r w:rsidRPr="00750909">
          <w:rPr>
            <w:rStyle w:val="Hyperlink"/>
            <w:rFonts w:ascii="Arial" w:hAnsi="Arial" w:cs="Arial"/>
            <w:sz w:val="18"/>
            <w:szCs w:val="22"/>
            <w:shd w:val="clear" w:color="auto" w:fill="FFFFFF"/>
          </w:rPr>
          <w:t>http://test.bathandnortheastsomersetccg.nhs.uk/assets/uploads/2018/04/2-Week-Wait-Leaflet-3.18.pdf</w:t>
        </w:r>
      </w:hyperlink>
    </w:p>
    <w:p w:rsidR="002651FD" w:rsidRPr="00750909" w:rsidRDefault="002651FD" w:rsidP="006776D0">
      <w:pPr>
        <w:spacing w:line="276" w:lineRule="auto"/>
        <w:rPr>
          <w:rFonts w:ascii="Arial" w:hAnsi="Arial" w:cs="Arial"/>
          <w:sz w:val="10"/>
          <w:szCs w:val="22"/>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4173"/>
        <w:gridCol w:w="3267"/>
      </w:tblGrid>
      <w:tr w:rsidR="001E3997" w:rsidRPr="001E3997" w:rsidTr="001E3997">
        <w:trPr>
          <w:trHeight w:val="54"/>
        </w:trPr>
        <w:tc>
          <w:tcPr>
            <w:tcW w:w="1436" w:type="pct"/>
            <w:tcBorders>
              <w:top w:val="single" w:sz="18" w:space="0" w:color="auto"/>
              <w:left w:val="single" w:sz="18" w:space="0" w:color="auto"/>
              <w:bottom w:val="single" w:sz="2" w:space="0" w:color="auto"/>
              <w:right w:val="single" w:sz="18" w:space="0" w:color="auto"/>
            </w:tcBorders>
            <w:hideMark/>
          </w:tcPr>
          <w:p w:rsidR="001E3997" w:rsidRPr="001E3997" w:rsidRDefault="001E3997" w:rsidP="001E3997">
            <w:pPr>
              <w:spacing w:line="256" w:lineRule="auto"/>
              <w:rPr>
                <w:rFonts w:ascii="Arial" w:hAnsi="Arial" w:cs="Arial"/>
                <w:b/>
                <w:lang w:eastAsia="en-US"/>
              </w:rPr>
            </w:pPr>
            <w:bookmarkStart w:id="1" w:name="_Hlk510529741"/>
            <w:r w:rsidRPr="001E3997">
              <w:rPr>
                <w:rFonts w:ascii="Arial" w:hAnsi="Arial" w:cs="Arial"/>
                <w:b/>
              </w:rPr>
              <w:t xml:space="preserve">Referrer Details </w:t>
            </w:r>
          </w:p>
        </w:tc>
        <w:tc>
          <w:tcPr>
            <w:tcW w:w="3564" w:type="pct"/>
            <w:gridSpan w:val="2"/>
            <w:tcBorders>
              <w:top w:val="single" w:sz="4" w:space="0" w:color="auto"/>
              <w:left w:val="single" w:sz="18" w:space="0" w:color="auto"/>
              <w:bottom w:val="single" w:sz="4" w:space="0" w:color="auto"/>
              <w:right w:val="single" w:sz="4" w:space="0" w:color="auto"/>
            </w:tcBorders>
            <w:hideMark/>
          </w:tcPr>
          <w:p w:rsidR="001E3997" w:rsidRPr="001E3997" w:rsidRDefault="001E3997" w:rsidP="001E3997">
            <w:pPr>
              <w:spacing w:line="256" w:lineRule="auto"/>
              <w:rPr>
                <w:rFonts w:ascii="Arial" w:hAnsi="Arial" w:cs="Arial"/>
                <w:b/>
                <w:lang w:eastAsia="en-US"/>
              </w:rPr>
            </w:pPr>
            <w:r w:rsidRPr="001E3997">
              <w:rPr>
                <w:rFonts w:ascii="Arial" w:hAnsi="Arial" w:cs="Arial"/>
                <w:b/>
              </w:rPr>
              <w:t xml:space="preserve">Patient Details </w:t>
            </w:r>
          </w:p>
        </w:tc>
      </w:tr>
      <w:tr w:rsidR="001E3997" w:rsidRPr="001E3997" w:rsidTr="001E3997">
        <w:trPr>
          <w:trHeight w:val="54"/>
        </w:trPr>
        <w:tc>
          <w:tcPr>
            <w:tcW w:w="1436" w:type="pct"/>
            <w:tcBorders>
              <w:top w:val="single" w:sz="2" w:space="0" w:color="auto"/>
              <w:left w:val="single" w:sz="18" w:space="0" w:color="auto"/>
              <w:bottom w:val="single" w:sz="2" w:space="0" w:color="auto"/>
              <w:right w:val="single" w:sz="18" w:space="0" w:color="auto"/>
            </w:tcBorders>
            <w:hideMark/>
          </w:tcPr>
          <w:p w:rsidR="001E3997" w:rsidRPr="001E3997" w:rsidRDefault="001E3997" w:rsidP="001E3997">
            <w:pPr>
              <w:spacing w:line="256" w:lineRule="auto"/>
              <w:rPr>
                <w:rFonts w:ascii="Arial" w:hAnsi="Arial" w:cs="Arial"/>
                <w:sz w:val="24"/>
                <w:szCs w:val="24"/>
                <w:lang w:val="en-US"/>
              </w:rPr>
            </w:pPr>
            <w:r w:rsidRPr="001E3997">
              <w:rPr>
                <w:rFonts w:ascii="Arial" w:hAnsi="Arial" w:cs="Arial"/>
              </w:rPr>
              <w:t>Name:</w:t>
            </w:r>
            <w:r w:rsidRPr="001E3997">
              <w:rPr>
                <w:rFonts w:ascii="Arial" w:hAnsi="Arial" w:cs="Arial"/>
                <w:sz w:val="24"/>
                <w:szCs w:val="24"/>
                <w:lang w:val="en-US"/>
              </w:rPr>
              <w:t xml:space="preserve"> </w:t>
            </w:r>
            <w:r w:rsidRPr="001E3997">
              <w:fldChar w:fldCharType="begin">
                <w:fldData xml:space="preserve">PAA/AHgAbQBsACAAdgBlAHIAcwBpAG8AbgA9ACIAMQAuADAAIgAgAGUAbgBjAG8AZABpAG4AZwA9
ACIAVQBUAEYALQA4ACIAIAA/AD4APAB0ACAAbQBlAHIAZwBlAD0AIgBTAGUAbgBkAGUAcgAgAE4A
YQBtAGUAIgAgAG8AcAB0AGkAbwBuAGEAbABTAHQAYQB0AHUAcwA9ACIAMAAiACAAcgBlAGYATgBh
AG0AZQA9ACIAIgAgAG8AdQB0AHAAdQB0AFQAeQBwAGUAPQAiADAAIgAgAG8AdQB0AHAAdQB0AEUA
bQBwAHQAeQBWAGEAbAB1AGUAPQAiACIAIABvAHUAdABwAHUAdABGAGkAZQBsAGQASQBkAHMAPQAi
ADEALAAyACwANgAiACAAbwB1AHQAcAB1AHQARgBpAGUAbABkAFcAaQBkAHQAaABzAD0AIgAlADEA
LAAlADEALAAlADEAIgAgAG8AdQB0AHAAdQB0AEYAaQBlAGwAZABOAG8AbgBFAG0AcAB0AHkATwB2
AGUAcgByAGkAZABlAFQAZQB4AHQAcwA9ACIALAAsACIAIABvAHUAdABwAHUAdABGAGkAZQBsAGQA
QwB1AHMAdABvAG0ARABlAHMAYwByAGkAcAB0AGkAbwBuAHMAPQAiACwALAAiACAAbwB1AHQAcAB1
AHQARgBpAGUAbABkAEYAbwByAG0AYQB0AHMAPQAiACIAIABvAHUAdABwAHUAdABCAG8AcgBkAGUA
cgBUAHkAcABlAD0AIgAwACIAIAByAGUAYQBkAEMAbwBkAGUATQBhAHAAcABpAG4AZwBQAGEAcgBh
AG0AZQB0AGUAcgBzAD0AIgAiACAAcwBoAG8AdwBUAGkAbQBlAEYAbwByAE0AZQByAGcAZQBkAEQA
bwBzAGUAQQBuAGQAVABpAG0AZQBzAD0AIgB5ACIAIABkAGUAbABpAG0AaQB0AGUAcgA9ACIAIAAi
ACAAbgBlAHcATABpAG4AZQBCAGUAdAB3AGUAZQBuAEUAbgB0AGkAdABpAGUAcwA9ACIAeQAiACAA
YQB1AHQAbwBGAGkAdABNAG8AZABlAD0AIgAxACIAIABlAG0AcAB0AHkAVABhAGIAbABlAE0AbwBk
AGUAPQAiADAAIgAgAGUAbQBwAHQAeQBUAGEAYgBsAGUAVABlAHgAdAA9ACIAIgAgAFUAbgBkAGUA
cgBBAGcAZQA9ACIALQAxACIAIABSAGUAbABhAHQAaQBvAG4AcwBoAGkAcABUAHkAcABlAHMAPQAi
ACIAIABBAGwAbABvAHcAUgBvAHcAUABhAGcAZQBTAHAAbABpAHQAPQAiAHkAIgAgAEYAaQB4AGUA
ZABSAG8AdwBIAGUAaQBnAGgAdAA9ACIALQAxAC4AMAAiACAATgB1AG0AUwB0AHIAaQBwAGUAcwA9
ACIALQAxACIAIABDAGUAbABsAFQAbwBwAD0AIgAwAC4AMAAiACAAQwBlAGwAbABMAGUAZgB0AD0A
IgAwAC4AMQA5ACIAIABDAGUAbABsAEIAbwB0AHQAbwBtAD0AIgAwAC4AMAAiACAAQwBlAGwAbABS
AGkAZwBoAHQAPQAiADAALgAxADkAIgAvAD4A
</w:fldData>
              </w:fldChar>
            </w:r>
            <w:r w:rsidRPr="001E3997">
              <w:rPr>
                <w:rFonts w:ascii="Arial" w:hAnsi="Arial" w:cs="Arial"/>
                <w:lang w:val="en-US"/>
              </w:rPr>
              <w:instrText>ADDIN "&lt;Sender Name&gt;"</w:instrText>
            </w:r>
            <w:r w:rsidRPr="001E3997">
              <w:fldChar w:fldCharType="separate"/>
            </w:r>
            <w:r w:rsidRPr="001E3997">
              <w:rPr>
                <w:rFonts w:ascii="Arial" w:hAnsi="Arial" w:cs="Arial"/>
                <w:lang w:val="en-US"/>
              </w:rPr>
              <w:t>&lt;Sender Name&gt;</w:t>
            </w:r>
            <w:r w:rsidRPr="001E3997">
              <w:fldChar w:fldCharType="end"/>
            </w:r>
          </w:p>
        </w:tc>
        <w:tc>
          <w:tcPr>
            <w:tcW w:w="1999" w:type="pct"/>
            <w:tcBorders>
              <w:top w:val="single" w:sz="4" w:space="0" w:color="auto"/>
              <w:left w:val="single" w:sz="18" w:space="0" w:color="auto"/>
              <w:bottom w:val="single" w:sz="4" w:space="0" w:color="auto"/>
              <w:right w:val="single" w:sz="4" w:space="0" w:color="auto"/>
            </w:tcBorders>
            <w:hideMark/>
          </w:tcPr>
          <w:p w:rsidR="001E3997" w:rsidRPr="001E3997" w:rsidRDefault="001E3997" w:rsidP="001E3997">
            <w:pPr>
              <w:spacing w:line="256" w:lineRule="auto"/>
              <w:rPr>
                <w:rFonts w:ascii="Arial" w:hAnsi="Arial" w:cs="Arial"/>
                <w:lang w:eastAsia="en-US"/>
              </w:rPr>
            </w:pPr>
            <w:r w:rsidRPr="001E3997">
              <w:rPr>
                <w:rFonts w:ascii="Arial" w:hAnsi="Arial" w:cs="Arial"/>
              </w:rPr>
              <w:t>Name:</w:t>
            </w:r>
            <w:r w:rsidRPr="001E3997">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sidRPr="001E3997">
              <w:rPr>
                <w:rFonts w:ascii="Arial" w:hAnsi="Arial" w:cs="Arial"/>
              </w:rPr>
              <w:instrText>ADDIN "&lt;Patient Name&gt;"</w:instrText>
            </w:r>
            <w:r w:rsidRPr="001E3997">
              <w:fldChar w:fldCharType="separate"/>
            </w:r>
            <w:r w:rsidRPr="001E3997">
              <w:rPr>
                <w:rFonts w:ascii="Arial" w:hAnsi="Arial" w:cs="Arial"/>
              </w:rPr>
              <w:t>&lt;Patient Name&gt;</w:t>
            </w:r>
            <w:r w:rsidRPr="001E3997">
              <w:fldChar w:fldCharType="end"/>
            </w:r>
          </w:p>
        </w:tc>
        <w:tc>
          <w:tcPr>
            <w:tcW w:w="1565" w:type="pct"/>
            <w:tcBorders>
              <w:top w:val="single" w:sz="4" w:space="0" w:color="auto"/>
              <w:left w:val="single" w:sz="4" w:space="0" w:color="auto"/>
              <w:bottom w:val="single" w:sz="4" w:space="0" w:color="auto"/>
              <w:right w:val="single" w:sz="4" w:space="0" w:color="auto"/>
            </w:tcBorders>
            <w:hideMark/>
          </w:tcPr>
          <w:p w:rsidR="001E3997" w:rsidRPr="001E3997" w:rsidRDefault="001E3997" w:rsidP="001E3997">
            <w:pPr>
              <w:spacing w:line="256" w:lineRule="auto"/>
              <w:rPr>
                <w:rFonts w:ascii="Arial" w:hAnsi="Arial" w:cs="Arial"/>
                <w:lang w:eastAsia="en-US"/>
              </w:rPr>
            </w:pPr>
            <w:r w:rsidRPr="001E3997">
              <w:rPr>
                <w:rFonts w:ascii="Arial" w:hAnsi="Arial" w:cs="Arial"/>
              </w:rPr>
              <w:t>DoB:</w:t>
            </w:r>
            <w:r w:rsidRPr="001E3997">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sidRPr="001E3997">
              <w:rPr>
                <w:rFonts w:ascii="Arial" w:hAnsi="Arial" w:cs="Arial"/>
              </w:rPr>
              <w:instrText>ADDIN "&lt;Date of birth&gt;"</w:instrText>
            </w:r>
            <w:r w:rsidRPr="001E3997">
              <w:fldChar w:fldCharType="separate"/>
            </w:r>
            <w:r w:rsidRPr="001E3997">
              <w:rPr>
                <w:rFonts w:ascii="Arial" w:hAnsi="Arial" w:cs="Arial"/>
              </w:rPr>
              <w:t>&lt;Date of birth&gt;</w:t>
            </w:r>
            <w:r w:rsidRPr="001E3997">
              <w:fldChar w:fldCharType="end"/>
            </w:r>
          </w:p>
        </w:tc>
      </w:tr>
      <w:tr w:rsidR="001E3997" w:rsidRPr="001E3997" w:rsidTr="001E3997">
        <w:trPr>
          <w:trHeight w:val="128"/>
        </w:trPr>
        <w:tc>
          <w:tcPr>
            <w:tcW w:w="1436" w:type="pct"/>
            <w:vMerge w:val="restart"/>
            <w:tcBorders>
              <w:top w:val="single" w:sz="2" w:space="0" w:color="auto"/>
              <w:left w:val="single" w:sz="18" w:space="0" w:color="auto"/>
              <w:bottom w:val="single" w:sz="2" w:space="0" w:color="auto"/>
              <w:right w:val="single" w:sz="18" w:space="0" w:color="auto"/>
            </w:tcBorders>
            <w:hideMark/>
          </w:tcPr>
          <w:p w:rsidR="001E3997" w:rsidRPr="001E3997" w:rsidRDefault="001E3997" w:rsidP="001E3997">
            <w:pPr>
              <w:spacing w:line="256" w:lineRule="auto"/>
              <w:rPr>
                <w:rFonts w:ascii="Arial" w:hAnsi="Arial" w:cs="Arial"/>
                <w:sz w:val="24"/>
                <w:szCs w:val="24"/>
                <w:lang w:val="en-US"/>
              </w:rPr>
            </w:pPr>
            <w:r w:rsidRPr="001E3997">
              <w:rPr>
                <w:rFonts w:ascii="Arial" w:hAnsi="Arial" w:cs="Arial"/>
              </w:rPr>
              <w:t>Address:</w:t>
            </w:r>
            <w:r w:rsidRPr="001E3997">
              <w:rPr>
                <w:rFonts w:ascii="Arial" w:hAnsi="Arial" w:cs="Arial"/>
                <w:sz w:val="24"/>
                <w:szCs w:val="24"/>
                <w:lang w:val="en-US"/>
              </w:rPr>
              <w:t xml:space="preserve"> </w:t>
            </w:r>
          </w:p>
          <w:p w:rsidR="001E3997" w:rsidRPr="001E3997" w:rsidRDefault="001E3997" w:rsidP="001E3997">
            <w:pPr>
              <w:spacing w:line="256" w:lineRule="auto"/>
              <w:rPr>
                <w:rFonts w:ascii="Arial" w:hAnsi="Arial" w:cs="Arial"/>
              </w:rPr>
            </w:pPr>
            <w:r w:rsidRPr="001E3997">
              <w:fldChar w:fldCharType="begin">
                <w:fldData xml:space="preserve">PAA/AHgAbQBsACAAdgBlAHIAcwBpAG8AbgA9ACIAMQAuADAAIgAgAGUAbgBjAG8AZABpAG4AZwA9
ACIAVQBUAEYALQA4ACIAIAA/AD4APAB0ACAAbQBlAHIAZwBlAD0AIgBTAGUAbgBkAGUAcgAgAEEA
ZABkAHIAZQBzAHMAIgAgAG8AcAB0AGkAbwBuAGEAbABTAHQAYQB0AHUAcwA9ACIAMAAiACAAcgBl
AGYATgBhAG0AZQA9ACIAIgAgAG8AdQB0AHAAdQB0AFQAeQBwAGUAPQAiADAAIgAgAG8AdQB0AHAA
dQB0AEUAbQBwAHQAeQBWAGEAbAB1AGUAPQAiACIAIABvAHUAdABwAHUAdABGAGkAZQBsAGQASQBk
AHMAPQAiADEALAAyACwAMwAsADQALAA1ACwANgAiACAAbwB1AHQAcAB1AHQARgBpAGUAbABkAFcA
aQBkAHQAaABzAD0AIgAlADEALAAlADEALAAlADEALAAlADEALAAlADEALAAlADEAIgAgAG8AdQB0
AHAAdQB0AEYAaQBlAGwAZABOAG8AbgBFAG0AcAB0AHkATwB2AGUAcgByAGkAZABlAFQAZQB4AHQA
cwA9ACIALAAsACwALAAsACIAIABvAHUAdABwAHUAdABGAGkAZQBsAGQAQwB1AHMAdABvAG0ARABl
AHMAYwByAGkAcAB0AGkAbwBuAHMAPQAiACwALAAsACwALAAiACAAbwB1AHQAcAB1AHQARgBpAGUA
bABkAEYAbwByAG0AYQB0AHMAPQAiACIAIABvAHUAdABwAHUAdABCAG8AcgBkAGUAcgBUAHkAcABl
AD0AIgAwACIAIAByAGUAYQBkAEMAbwBkAGUATQBhAHAAcABpAG4AZwBQAGEAcgBhAG0AZQB0AGUA
cgBzAD0AIgAiACAAcwBoAG8AdwBUAGkAbQBlAEYAbwByAE0AZQByAGcAZQBkAEQAbwBzAGUAQQBu
AGQAVABpAG0AZQBzAD0AIgB5ACIAIABkAGUAbABpAG0AaQB0AGUAcgA9ACIALAAgACIAIABuAGUA
dwBMAGkAbgBlAEIAZQB0AHcAZQBlAG4ARQBuAHQAaQB0AGkAZQBzAD0AIgB5ACIAIABhAHUAdABv
AEYAaQB0AE0AbwBkAGUAPQAiADEAIgAgAGUAbQBwAHQAeQBUAGEAYgBsAGUATQBvAGQAZQA9ACIA
MAAiACAAZQBtAHAAdAB5AFQAYQBiAGwAZQBUAGUAeAB0AD0AIgAiACAAVQBuAGQAZQByAEEAZwBl
AD0AIgAtADEAIgAgAFIAZQBsAGEAdABpAG8AbgBzAGgAaQBwAFQAeQBwAGUAcwA9ACIAIgAgAEEA
bABsAG8AdwBSAG8AdwBQAGEAZwBlAFMAcABsAGkAdAA9ACIAeQAiACAARgBpAHgAZQBkAFIAbwB3
AEgAZQBpAGcAaAB0AD0AIgAtADEALgAwACIAIABOAHUAbQBTAHQAcgBpAHAAZQBzAD0AIgAtADEA
IgAgAEMAZQBsAGwAVABvAHAAPQAiADAALgAwACIAIABDAGUAbABsAEwAZQBmAHQAPQAiADAALgAx
ADkAIgAgAEMAZQBsAGwAQgBvAHQAdABvAG0APQAiADAALgAwACIAIABDAGUAbABsAFIAaQBnAGgA
dAA9ACIAMAAuADEAOQAiAC8APgA=
</w:fldData>
              </w:fldChar>
            </w:r>
            <w:r w:rsidRPr="001E3997">
              <w:rPr>
                <w:rFonts w:ascii="Arial" w:hAnsi="Arial" w:cs="Arial"/>
                <w:lang w:val="en-US"/>
              </w:rPr>
              <w:instrText>ADDIN "&lt;Sender Address&gt;"</w:instrText>
            </w:r>
            <w:r w:rsidRPr="001E3997">
              <w:fldChar w:fldCharType="separate"/>
            </w:r>
            <w:r w:rsidRPr="001E3997">
              <w:rPr>
                <w:rFonts w:ascii="Arial" w:hAnsi="Arial" w:cs="Arial"/>
                <w:lang w:val="en-US"/>
              </w:rPr>
              <w:t>&lt;Sender Address&gt;</w:t>
            </w:r>
            <w:r w:rsidRPr="001E3997">
              <w:fldChar w:fldCharType="end"/>
            </w:r>
          </w:p>
        </w:tc>
        <w:tc>
          <w:tcPr>
            <w:tcW w:w="1999" w:type="pct"/>
            <w:vMerge w:val="restart"/>
            <w:tcBorders>
              <w:top w:val="single" w:sz="4" w:space="0" w:color="auto"/>
              <w:left w:val="single" w:sz="18" w:space="0" w:color="auto"/>
              <w:bottom w:val="single" w:sz="4" w:space="0" w:color="auto"/>
              <w:right w:val="single" w:sz="4" w:space="0" w:color="auto"/>
            </w:tcBorders>
            <w:hideMark/>
          </w:tcPr>
          <w:p w:rsidR="001E3997" w:rsidRPr="001E3997" w:rsidRDefault="001E3997" w:rsidP="001E3997">
            <w:pPr>
              <w:spacing w:line="256" w:lineRule="auto"/>
              <w:rPr>
                <w:rFonts w:ascii="Arial" w:hAnsi="Arial" w:cs="Arial"/>
              </w:rPr>
            </w:pPr>
            <w:r w:rsidRPr="001E3997">
              <w:rPr>
                <w:rFonts w:ascii="Arial" w:hAnsi="Arial" w:cs="Arial"/>
              </w:rPr>
              <w:t>Address:</w:t>
            </w:r>
          </w:p>
          <w:p w:rsidR="001E3997" w:rsidRPr="001E3997" w:rsidRDefault="001E3997" w:rsidP="001E3997">
            <w:pPr>
              <w:spacing w:line="256" w:lineRule="auto"/>
              <w:rPr>
                <w:rFonts w:ascii="Arial" w:hAnsi="Arial" w:cs="Arial"/>
                <w:lang w:eastAsia="en-US"/>
              </w:rPr>
            </w:pPr>
            <w:r w:rsidRPr="001E3997">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ACIAIABvAHUAdABwAHUAdABGAGkAZQBsAGQASQBkAHMAPQAiADEALAAyACwAMwAsADQALAA1ACwA
NgAiACAAbwB1AHQAcAB1AHQARgBpAGUAbABkAFcAaQBkAHQAaABzAD0AIgAlADEALAAlADEALAAl
ADEALAAlADEALAAlADEALAAlADEAIgAgAG8AdQB0AHAAdQB0AEYAaQBlAGwAZABOAG8AbgBFAG0A
cAB0AHkATwB2AGUAcgByAGkAZABlAFQAZQB4AHQAcwA9ACIALAAsACwALAAsACIAIABvAHUAdABw
AHUAdABGAGkAZQBsAGQAQwB1AHMAdABvAG0ARABlAHMAYwByAGkAcAB0AGkAbwBuAHMAPQAiACwA
LAAsACwALAAiACAAbwB1AHQAcAB1AHQARgBpAGUAbABkAEYAbwByAG0AYQB0AHMAPQAiACIAIABv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bABpAG0AaQB0AGUAcgA9ACIALAAgACIAIABuAGUAdwBMAGkAbgBlAD0AIgB5ACIAIABuAGUAdwBM
AGkAbgBlAEIAZQB0AHcAZQBlAG4ARQBuAHQAaQB0AGkAZQBzAD0AIgB5ACIAIABhAHUAdABvAEYA
aQB0AE0AbwBkAGUAPQAiADEAIgAgAGUAbQBwAHQAeQBUAGEAYgBsAGUATQBvAGQAZQA9ACIAMAAi
ACAAZQBtAHAAdAB5AFQAYQBiAGwAZQBUAGUAeAB0AD0AIgAiACAAVQBuAGQAZQByAEEAZwBlAD0A
IgAtADEAIgAgAFIAZQBsAGEAdABpAG8AbgBzAGgAaQBwAFQAeQBwAGUAcwA9ACIAIgAgAEEAbABs
AG8AdwBSAG8AdwBQAGEAZwBlAFMAcABsAGkAdAA9ACIAeQAiACAARgBpAHgAZQBkAFIAbwB3AEgA
ZQBpAGcAaAB0AD0AIgAtADEALgAwACIAIABOAHUAbQBTAHQAcgBpAHAAZQBzAD0AIgAtADEAIgAg
AEMAZQBsAGwAVABvAHAAPQAiADAALgAwACIAIABDAGUAbABsAEwAZQBmAHQAPQAiADAALgAxADkA
IgAgAEMAZQBsAGwAQgBvAHQAdABvAG0APQAiADAALgAwACIAIABDAGUAbABsAFIAaQBnAGgAdAA9
ACIAMAAuADEAOQAiACAAQQBkAGQAcgBlAHMAcwBUAHkAcABlAD0AIgAwACIALwA+AA==
</w:fldData>
              </w:fldChar>
            </w:r>
            <w:r w:rsidRPr="001E3997">
              <w:rPr>
                <w:rFonts w:ascii="Arial" w:hAnsi="Arial" w:cs="Arial"/>
              </w:rPr>
              <w:instrText>ADDIN "&lt;Patient Address&gt;"</w:instrText>
            </w:r>
            <w:r w:rsidRPr="001E3997">
              <w:fldChar w:fldCharType="separate"/>
            </w:r>
            <w:r w:rsidRPr="001E3997">
              <w:rPr>
                <w:rFonts w:ascii="Arial" w:hAnsi="Arial" w:cs="Arial"/>
              </w:rPr>
              <w:t>&lt;Patient Address&gt;</w:t>
            </w:r>
            <w:r w:rsidRPr="001E3997">
              <w:fldChar w:fldCharType="end"/>
            </w:r>
          </w:p>
        </w:tc>
        <w:tc>
          <w:tcPr>
            <w:tcW w:w="1565" w:type="pct"/>
            <w:tcBorders>
              <w:top w:val="single" w:sz="4" w:space="0" w:color="auto"/>
              <w:left w:val="single" w:sz="4" w:space="0" w:color="auto"/>
              <w:bottom w:val="single" w:sz="4" w:space="0" w:color="auto"/>
              <w:right w:val="single" w:sz="4" w:space="0" w:color="auto"/>
            </w:tcBorders>
            <w:hideMark/>
          </w:tcPr>
          <w:p w:rsidR="001E3997" w:rsidRPr="001E3997" w:rsidRDefault="001E3997" w:rsidP="001E3997">
            <w:pPr>
              <w:spacing w:line="256" w:lineRule="auto"/>
              <w:rPr>
                <w:rFonts w:ascii="Arial" w:hAnsi="Arial" w:cs="Arial"/>
              </w:rPr>
            </w:pPr>
            <w:r w:rsidRPr="001E3997">
              <w:rPr>
                <w:rFonts w:ascii="Arial" w:hAnsi="Arial" w:cs="Arial"/>
              </w:rPr>
              <w:t>Gender:</w:t>
            </w:r>
            <w:r w:rsidRPr="001E3997">
              <w:fldChar w:fldCharType="begin">
                <w:fldData xml:space="preserve">PAA/AHgAbQBsACAAdgBlAHIAcwBpAG8AbgA9ACIAMQAuADAAIgAgAGUAbgBjAG8AZABpAG4AZwA9
ACIAVQBUAEYALQA4ACIAIAA/AD4APAB0ACAAbQBlAHIAZwBlAD0AIgBHAGUAbgBkAGUAcgAgACgA
YwBvAG4AZgBpAGcAdQByAGEAYgBsAGUAKQAiACAAbwBwAHQAaQBvAG4AYQBsAFMAdABhAHQAdQBz
AD0AIgAwACIAIAByAGUAZgBOAGEAbQBlAD0AIgAiACAATwB1AHQAcAB1AHQAPQAiAEYAdQBsAGwA
IABkAGUAcwBjAHIAaQBwAHQAaQBvAG4AIgAvAD4A
</w:fldData>
              </w:fldChar>
            </w:r>
            <w:r w:rsidRPr="001E3997">
              <w:rPr>
                <w:rFonts w:ascii="Arial" w:hAnsi="Arial" w:cs="Arial"/>
              </w:rPr>
              <w:instrText>ADDIN "&lt;Gender&gt;"</w:instrText>
            </w:r>
            <w:r w:rsidRPr="001E3997">
              <w:fldChar w:fldCharType="separate"/>
            </w:r>
            <w:r w:rsidRPr="001E3997">
              <w:rPr>
                <w:rFonts w:ascii="Arial" w:hAnsi="Arial" w:cs="Arial"/>
              </w:rPr>
              <w:t>&lt;Gender&gt;</w:t>
            </w:r>
            <w:r w:rsidRPr="001E3997">
              <w:fldChar w:fldCharType="end"/>
            </w:r>
          </w:p>
        </w:tc>
      </w:tr>
      <w:tr w:rsidR="001E3997" w:rsidRPr="001E3997" w:rsidTr="001E3997">
        <w:trPr>
          <w:trHeight w:val="70"/>
        </w:trPr>
        <w:tc>
          <w:tcPr>
            <w:tcW w:w="0" w:type="auto"/>
            <w:vMerge/>
            <w:tcBorders>
              <w:top w:val="single" w:sz="2" w:space="0" w:color="auto"/>
              <w:left w:val="single" w:sz="18" w:space="0" w:color="auto"/>
              <w:bottom w:val="single" w:sz="2" w:space="0" w:color="auto"/>
              <w:right w:val="single" w:sz="18" w:space="0" w:color="auto"/>
            </w:tcBorders>
            <w:vAlign w:val="center"/>
            <w:hideMark/>
          </w:tcPr>
          <w:p w:rsidR="001E3997" w:rsidRPr="001E3997" w:rsidRDefault="001E3997" w:rsidP="001E3997">
            <w:pPr>
              <w:spacing w:line="256" w:lineRule="auto"/>
              <w:rPr>
                <w:rFonts w:ascii="Arial" w:hAnsi="Arial" w:cs="Arial"/>
              </w:rPr>
            </w:pPr>
          </w:p>
        </w:tc>
        <w:tc>
          <w:tcPr>
            <w:tcW w:w="0" w:type="auto"/>
            <w:vMerge/>
            <w:tcBorders>
              <w:top w:val="single" w:sz="4" w:space="0" w:color="auto"/>
              <w:left w:val="single" w:sz="18" w:space="0" w:color="auto"/>
              <w:bottom w:val="single" w:sz="4" w:space="0" w:color="auto"/>
              <w:right w:val="single" w:sz="4" w:space="0" w:color="auto"/>
            </w:tcBorders>
            <w:vAlign w:val="center"/>
            <w:hideMark/>
          </w:tcPr>
          <w:p w:rsidR="001E3997" w:rsidRPr="001E3997" w:rsidRDefault="001E3997" w:rsidP="001E3997">
            <w:pPr>
              <w:spacing w:line="256" w:lineRule="auto"/>
              <w:rPr>
                <w:rFonts w:ascii="Arial" w:hAnsi="Arial" w:cs="Arial"/>
                <w:lang w:eastAsia="en-US"/>
              </w:rPr>
            </w:pPr>
          </w:p>
        </w:tc>
        <w:tc>
          <w:tcPr>
            <w:tcW w:w="1565" w:type="pct"/>
            <w:tcBorders>
              <w:top w:val="single" w:sz="4" w:space="0" w:color="auto"/>
              <w:left w:val="single" w:sz="4" w:space="0" w:color="auto"/>
              <w:bottom w:val="single" w:sz="4" w:space="0" w:color="auto"/>
              <w:right w:val="single" w:sz="4" w:space="0" w:color="auto"/>
            </w:tcBorders>
            <w:hideMark/>
          </w:tcPr>
          <w:p w:rsidR="001E3997" w:rsidRPr="001E3997" w:rsidRDefault="001E3997" w:rsidP="001E3997">
            <w:pPr>
              <w:spacing w:line="256" w:lineRule="auto"/>
              <w:rPr>
                <w:rFonts w:ascii="Arial" w:hAnsi="Arial" w:cs="Arial"/>
              </w:rPr>
            </w:pPr>
            <w:r w:rsidRPr="001E3997">
              <w:rPr>
                <w:rFonts w:ascii="Arial" w:hAnsi="Arial" w:cs="Arial"/>
              </w:rPr>
              <w:t>Hospital No.:</w:t>
            </w:r>
            <w:r w:rsidRPr="001E3997">
              <w:fldChar w:fldCharType="begin">
                <w:ffData>
                  <w:name w:val="Text98"/>
                  <w:enabled/>
                  <w:calcOnExit w:val="0"/>
                  <w:textInput/>
                </w:ffData>
              </w:fldChar>
            </w:r>
            <w:bookmarkStart w:id="2" w:name="Text98"/>
            <w:r w:rsidRPr="001E3997">
              <w:rPr>
                <w:rFonts w:ascii="Arial" w:hAnsi="Arial" w:cs="Arial"/>
              </w:rPr>
              <w:instrText xml:space="preserve"> FORMTEXT </w:instrText>
            </w:r>
            <w:r w:rsidRPr="001E3997">
              <w:fldChar w:fldCharType="separate"/>
            </w:r>
            <w:r w:rsidRPr="001E3997">
              <w:rPr>
                <w:rFonts w:ascii="Arial" w:hAnsi="Arial" w:cs="Arial"/>
                <w:noProof/>
              </w:rPr>
              <w:t> </w:t>
            </w:r>
            <w:r w:rsidRPr="001E3997">
              <w:rPr>
                <w:rFonts w:ascii="Arial" w:hAnsi="Arial" w:cs="Arial"/>
                <w:noProof/>
              </w:rPr>
              <w:t> </w:t>
            </w:r>
            <w:r w:rsidRPr="001E3997">
              <w:rPr>
                <w:rFonts w:ascii="Arial" w:hAnsi="Arial" w:cs="Arial"/>
                <w:noProof/>
              </w:rPr>
              <w:t> </w:t>
            </w:r>
            <w:r w:rsidRPr="001E3997">
              <w:rPr>
                <w:rFonts w:ascii="Arial" w:hAnsi="Arial" w:cs="Arial"/>
                <w:noProof/>
              </w:rPr>
              <w:t> </w:t>
            </w:r>
            <w:r w:rsidRPr="001E3997">
              <w:rPr>
                <w:rFonts w:ascii="Arial" w:hAnsi="Arial" w:cs="Arial"/>
                <w:noProof/>
              </w:rPr>
              <w:t> </w:t>
            </w:r>
            <w:r w:rsidRPr="001E3997">
              <w:fldChar w:fldCharType="end"/>
            </w:r>
            <w:bookmarkEnd w:id="2"/>
          </w:p>
        </w:tc>
      </w:tr>
      <w:tr w:rsidR="001E3997" w:rsidRPr="001E3997" w:rsidTr="001E3997">
        <w:trPr>
          <w:trHeight w:val="70"/>
        </w:trPr>
        <w:tc>
          <w:tcPr>
            <w:tcW w:w="0" w:type="auto"/>
            <w:vMerge/>
            <w:tcBorders>
              <w:top w:val="single" w:sz="2" w:space="0" w:color="auto"/>
              <w:left w:val="single" w:sz="18" w:space="0" w:color="auto"/>
              <w:bottom w:val="single" w:sz="2" w:space="0" w:color="auto"/>
              <w:right w:val="single" w:sz="18" w:space="0" w:color="auto"/>
            </w:tcBorders>
            <w:vAlign w:val="center"/>
            <w:hideMark/>
          </w:tcPr>
          <w:p w:rsidR="001E3997" w:rsidRPr="001E3997" w:rsidRDefault="001E3997" w:rsidP="001E3997">
            <w:pPr>
              <w:spacing w:line="256" w:lineRule="auto"/>
              <w:rPr>
                <w:rFonts w:ascii="Arial" w:hAnsi="Arial" w:cs="Arial"/>
              </w:rPr>
            </w:pPr>
          </w:p>
        </w:tc>
        <w:tc>
          <w:tcPr>
            <w:tcW w:w="0" w:type="auto"/>
            <w:vMerge/>
            <w:tcBorders>
              <w:top w:val="single" w:sz="4" w:space="0" w:color="auto"/>
              <w:left w:val="single" w:sz="18" w:space="0" w:color="auto"/>
              <w:bottom w:val="single" w:sz="4" w:space="0" w:color="auto"/>
              <w:right w:val="single" w:sz="4" w:space="0" w:color="auto"/>
            </w:tcBorders>
            <w:vAlign w:val="center"/>
            <w:hideMark/>
          </w:tcPr>
          <w:p w:rsidR="001E3997" w:rsidRPr="001E3997" w:rsidRDefault="001E3997" w:rsidP="001E3997">
            <w:pPr>
              <w:spacing w:line="256" w:lineRule="auto"/>
              <w:rPr>
                <w:rFonts w:ascii="Arial" w:hAnsi="Arial" w:cs="Arial"/>
                <w:lang w:eastAsia="en-US"/>
              </w:rPr>
            </w:pPr>
          </w:p>
        </w:tc>
        <w:tc>
          <w:tcPr>
            <w:tcW w:w="1565" w:type="pct"/>
            <w:tcBorders>
              <w:top w:val="single" w:sz="4" w:space="0" w:color="auto"/>
              <w:left w:val="single" w:sz="4" w:space="0" w:color="auto"/>
              <w:bottom w:val="single" w:sz="4" w:space="0" w:color="auto"/>
              <w:right w:val="single" w:sz="4" w:space="0" w:color="auto"/>
            </w:tcBorders>
            <w:hideMark/>
          </w:tcPr>
          <w:p w:rsidR="001E3997" w:rsidRPr="001E3997" w:rsidRDefault="001E3997" w:rsidP="001E3997">
            <w:pPr>
              <w:spacing w:line="256" w:lineRule="auto"/>
              <w:rPr>
                <w:rFonts w:ascii="Arial" w:hAnsi="Arial" w:cs="Arial"/>
                <w:lang w:eastAsia="en-US"/>
              </w:rPr>
            </w:pPr>
            <w:r w:rsidRPr="001E3997">
              <w:rPr>
                <w:rFonts w:ascii="Arial" w:hAnsi="Arial" w:cs="Arial"/>
              </w:rPr>
              <w:t>NHS No.:</w:t>
            </w:r>
            <w:r w:rsidRPr="001E3997">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sidRPr="001E3997">
              <w:rPr>
                <w:rFonts w:ascii="Arial" w:hAnsi="Arial" w:cs="Arial"/>
              </w:rPr>
              <w:instrText>ADDIN "&lt;NHS number&gt;"</w:instrText>
            </w:r>
            <w:r w:rsidRPr="001E3997">
              <w:fldChar w:fldCharType="separate"/>
            </w:r>
            <w:r w:rsidRPr="001E3997">
              <w:rPr>
                <w:rFonts w:ascii="Arial" w:hAnsi="Arial" w:cs="Arial"/>
              </w:rPr>
              <w:t>&lt;NHS number&gt;</w:t>
            </w:r>
            <w:r w:rsidRPr="001E3997">
              <w:fldChar w:fldCharType="end"/>
            </w:r>
          </w:p>
        </w:tc>
      </w:tr>
      <w:tr w:rsidR="001E3997" w:rsidRPr="001E3997" w:rsidTr="001E3997">
        <w:trPr>
          <w:trHeight w:val="233"/>
        </w:trPr>
        <w:tc>
          <w:tcPr>
            <w:tcW w:w="1436" w:type="pct"/>
            <w:vMerge w:val="restart"/>
            <w:tcBorders>
              <w:top w:val="single" w:sz="2" w:space="0" w:color="auto"/>
              <w:left w:val="single" w:sz="18" w:space="0" w:color="auto"/>
              <w:bottom w:val="single" w:sz="2" w:space="0" w:color="auto"/>
              <w:right w:val="single" w:sz="18" w:space="0" w:color="auto"/>
            </w:tcBorders>
            <w:hideMark/>
          </w:tcPr>
          <w:p w:rsidR="001E3997" w:rsidRPr="001E3997" w:rsidRDefault="001E3997" w:rsidP="001E3997">
            <w:pPr>
              <w:spacing w:line="256" w:lineRule="auto"/>
              <w:rPr>
                <w:rFonts w:ascii="Arial" w:hAnsi="Arial" w:cs="Arial"/>
              </w:rPr>
            </w:pPr>
            <w:r w:rsidRPr="001E3997">
              <w:rPr>
                <w:rFonts w:ascii="Arial" w:hAnsi="Arial" w:cs="Arial"/>
              </w:rPr>
              <w:t>Tel No:</w:t>
            </w:r>
            <w:r w:rsidRPr="001E3997">
              <w:rPr>
                <w:rFonts w:ascii="Arial" w:hAnsi="Arial" w:cs="Arial"/>
                <w:sz w:val="24"/>
                <w:szCs w:val="24"/>
                <w:lang w:val="en-US"/>
              </w:rPr>
              <w:t xml:space="preserve"> </w:t>
            </w:r>
            <w:r w:rsidRPr="001E3997">
              <w:fldChar w:fldCharType="begin">
                <w:fldData xml:space="preserve">PAA/AHgAbQBsACAAdgBlAHIAcwBpAG8AbgA9ACIAMQAuADAAIgAgAGUAbgBjAG8AZABpAG4AZwA9
ACIAVQBUAEYALQA4ACIAIAA/AD4APAB0ACAAbQBlAHIAZwBlAD0AIgBTAGUAbgBkAGUAcgAgAEQA
ZQB0AGEAaQBsAHMAIgAgAG8AcAB0AGkAbwBuAGEAbABTAHQAYQB0AHUAcwA9ACIAMAAiACAAcgBl
AGYATgBhAG0AZQA9ACIAIgAgAG8AdQB0AHAAdQB0AFQAeQBwAGUAPQAiADAAIgAgAG8AdQB0AHAA
dQB0AEUAbQBwAHQAeQBWAGEAbAB1AGUAPQAiACIAIABvAHUAdABwAHUAdABGAGkAZQBsAGQASQBk
AHMAPQAiADIAIgAgAG8AdQB0AHAAdQB0AEYAaQBlAGwAZABXAGkAZAB0AGgAcwA9ACIAJQAxACIA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AHQAcwA9ACIAIgAgAG8AdQB0AHAAdQB0AEIAbwByAGQAZQByAFQAeQBwAGUAPQAiADAAIgAgAHIA
ZQBhAGQAQwBvAGQAZQBNAGEAcABwAGkAbgBnAFAAYQByAGEAbQBlAHQAZQByAHMAPQAiACIAIABz
AGgAbwB3AFQAaQBtAGUARgBvAHIATQBlAHIAZwBlAGQARABvAHMAZQBBAG4AZABUAGkAbQBlAHMA
PQAiAHkAIgAgAGQAZQBsAGkAbQBpAHQAZQByAD0AIgAsACAAIgAgAG4AZQB3AEwAaQBuAGUAQgBl
AHQAdwBlAGUAbgBFAG4AdABpAHQAaQBlAHMAPQAiAHkAIgAgAGEAdQB0AG8ARgBpAHQATQBvAGQA
ZQA9ACIAMQAiACAAZQBtAHAAdAB5AFQAYQBiAGwAZQBNAG8AZABlAD0AIgAwACIAIABlAG0AcAB0
AHkAVABhAGIAbABlAFQAZQB4AHQAPQAiACIAIABVAG4AZABlAHIAQQBnAGUAPQAiAC0AMQAiACAA
UgBlAGwAYQB0AGkAbwBuAHMAaABpAHAAVAB5AHAAZQBzAD0AIgAiACAAQQBsAGwAbwB3AFIAbwB3
AFAAYQBnAGUAUwBwAGwAaQB0AD0AIgB5ACIAIABGAGkAeABlAGQAUgBvAHcASABlAGkAZwBoAHQA
PQAiAC0AMQAuADAAIgAgAE4AdQBtAFMAdAByAGkAcABlAHMAPQAiAC0AMQAiACAAQwBlAGwAbABU
AG8AcAA9ACIAMAAuADAAIgAgAEMAZQBsAGwATABlAGYAdAA9ACIAMAAuADEAOQAiACAAQwBlAGwA
bABCAG8AdAB0AG8AbQA9ACIAMAAuADAAIgAgAEMAZQBsAGwAUgBpAGcAaAB0AD0AIgAwAC4AMQA5
ACIALwA+AA==
</w:fldData>
              </w:fldChar>
            </w:r>
            <w:r w:rsidRPr="001E3997">
              <w:rPr>
                <w:rFonts w:ascii="Arial" w:hAnsi="Arial" w:cs="Arial"/>
                <w:lang w:val="en-US"/>
              </w:rPr>
              <w:instrText>ADDIN "&lt;Sender Details&gt;"</w:instrText>
            </w:r>
            <w:r w:rsidRPr="001E3997">
              <w:fldChar w:fldCharType="separate"/>
            </w:r>
            <w:r w:rsidRPr="001E3997">
              <w:rPr>
                <w:rFonts w:ascii="Arial" w:hAnsi="Arial" w:cs="Arial"/>
                <w:lang w:val="en-US"/>
              </w:rPr>
              <w:t>&lt;Sender Details&gt;</w:t>
            </w:r>
            <w:r w:rsidRPr="001E3997">
              <w:fldChar w:fldCharType="end"/>
            </w:r>
          </w:p>
        </w:tc>
        <w:tc>
          <w:tcPr>
            <w:tcW w:w="1999" w:type="pct"/>
            <w:tcBorders>
              <w:top w:val="single" w:sz="4" w:space="0" w:color="auto"/>
              <w:left w:val="single" w:sz="18" w:space="0" w:color="auto"/>
              <w:bottom w:val="single" w:sz="4" w:space="0" w:color="auto"/>
              <w:right w:val="single" w:sz="4" w:space="0" w:color="auto"/>
            </w:tcBorders>
            <w:hideMark/>
          </w:tcPr>
          <w:p w:rsidR="001E3997" w:rsidRPr="001E3997" w:rsidRDefault="001E3997" w:rsidP="001E3997">
            <w:pPr>
              <w:spacing w:line="256" w:lineRule="auto"/>
              <w:rPr>
                <w:rFonts w:ascii="Arial" w:hAnsi="Arial" w:cs="Arial"/>
                <w:lang w:eastAsia="en-US"/>
              </w:rPr>
            </w:pPr>
            <w:r w:rsidRPr="001E3997">
              <w:rPr>
                <w:rFonts w:ascii="Arial" w:hAnsi="Arial" w:cs="Arial"/>
              </w:rPr>
              <w:t>Home No.:</w:t>
            </w:r>
            <w:r w:rsidRPr="001E3997">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AHUAdABGAGkAZQBsAGQASQBkAHMAPQAiADIAIgAgAG8AdQB0AHAAdQB0AEYAaQBlAGwAZABXAGkA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sidRPr="001E3997">
              <w:rPr>
                <w:rFonts w:ascii="Arial" w:hAnsi="Arial" w:cs="Arial"/>
              </w:rPr>
              <w:instrText>ADDIN "&lt;Patient Contact Details&gt;"</w:instrText>
            </w:r>
            <w:r w:rsidRPr="001E3997">
              <w:fldChar w:fldCharType="separate"/>
            </w:r>
            <w:r w:rsidRPr="001E3997">
              <w:rPr>
                <w:rFonts w:ascii="Arial" w:hAnsi="Arial" w:cs="Arial"/>
              </w:rPr>
              <w:t>&lt;Patient Contact Details&gt;</w:t>
            </w:r>
            <w:r w:rsidRPr="001E3997">
              <w:fldChar w:fldCharType="end"/>
            </w:r>
          </w:p>
        </w:tc>
        <w:tc>
          <w:tcPr>
            <w:tcW w:w="1565" w:type="pct"/>
            <w:vMerge w:val="restart"/>
            <w:tcBorders>
              <w:top w:val="single" w:sz="4" w:space="0" w:color="auto"/>
              <w:left w:val="single" w:sz="4" w:space="0" w:color="auto"/>
              <w:bottom w:val="single" w:sz="4" w:space="0" w:color="auto"/>
              <w:right w:val="single" w:sz="4" w:space="0" w:color="auto"/>
            </w:tcBorders>
            <w:hideMark/>
          </w:tcPr>
          <w:p w:rsidR="001E3997" w:rsidRPr="001E3997" w:rsidRDefault="001E3997" w:rsidP="001E3997">
            <w:pPr>
              <w:spacing w:line="256" w:lineRule="auto"/>
              <w:rPr>
                <w:rFonts w:ascii="Arial" w:hAnsi="Arial" w:cs="Arial"/>
                <w:i/>
                <w:lang w:eastAsia="en-US"/>
              </w:rPr>
            </w:pPr>
            <w:r w:rsidRPr="001E3997">
              <w:rPr>
                <w:rFonts w:ascii="Arial" w:hAnsi="Arial" w:cs="Arial"/>
                <w:i/>
              </w:rPr>
              <w:t>Please check tel. nos.</w:t>
            </w:r>
          </w:p>
        </w:tc>
      </w:tr>
      <w:tr w:rsidR="001E3997" w:rsidRPr="001E3997" w:rsidTr="001E3997">
        <w:trPr>
          <w:trHeight w:val="232"/>
        </w:trPr>
        <w:tc>
          <w:tcPr>
            <w:tcW w:w="0" w:type="auto"/>
            <w:vMerge/>
            <w:tcBorders>
              <w:top w:val="single" w:sz="2" w:space="0" w:color="auto"/>
              <w:left w:val="single" w:sz="18" w:space="0" w:color="auto"/>
              <w:bottom w:val="single" w:sz="2" w:space="0" w:color="auto"/>
              <w:right w:val="single" w:sz="18" w:space="0" w:color="auto"/>
            </w:tcBorders>
            <w:vAlign w:val="center"/>
            <w:hideMark/>
          </w:tcPr>
          <w:p w:rsidR="001E3997" w:rsidRPr="001E3997" w:rsidRDefault="001E3997" w:rsidP="001E3997">
            <w:pPr>
              <w:spacing w:line="256" w:lineRule="auto"/>
              <w:rPr>
                <w:rFonts w:ascii="Arial" w:hAnsi="Arial" w:cs="Arial"/>
              </w:rPr>
            </w:pPr>
          </w:p>
        </w:tc>
        <w:tc>
          <w:tcPr>
            <w:tcW w:w="1999" w:type="pct"/>
            <w:tcBorders>
              <w:top w:val="single" w:sz="4" w:space="0" w:color="auto"/>
              <w:left w:val="single" w:sz="18" w:space="0" w:color="auto"/>
              <w:bottom w:val="single" w:sz="4" w:space="0" w:color="auto"/>
              <w:right w:val="single" w:sz="4" w:space="0" w:color="auto"/>
            </w:tcBorders>
            <w:hideMark/>
          </w:tcPr>
          <w:p w:rsidR="001E3997" w:rsidRPr="001E3997" w:rsidRDefault="001E3997" w:rsidP="001E3997">
            <w:pPr>
              <w:spacing w:line="256" w:lineRule="auto"/>
              <w:rPr>
                <w:rFonts w:ascii="Arial" w:hAnsi="Arial" w:cs="Arial"/>
                <w:lang w:eastAsia="en-US"/>
              </w:rPr>
            </w:pPr>
            <w:r w:rsidRPr="001E3997">
              <w:rPr>
                <w:rFonts w:ascii="Arial" w:hAnsi="Arial" w:cs="Arial"/>
              </w:rPr>
              <w:t>Mobile No.:</w:t>
            </w:r>
            <w:r w:rsidRPr="001E3997">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AHUAdABGAGkAZQBsAGQASQBkAHMAPQAiADMAIgAgAG8AdQB0AHAAdQB0AEYAaQBlAGwAZABXAGkA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sidRPr="001E3997">
              <w:rPr>
                <w:rFonts w:ascii="Arial" w:hAnsi="Arial" w:cs="Arial"/>
              </w:rPr>
              <w:instrText>ADDIN "&lt;Patient Contact Details&gt;"</w:instrText>
            </w:r>
            <w:r w:rsidRPr="001E3997">
              <w:fldChar w:fldCharType="separate"/>
            </w:r>
            <w:r w:rsidRPr="001E3997">
              <w:rPr>
                <w:rFonts w:ascii="Arial" w:hAnsi="Arial" w:cs="Arial"/>
              </w:rPr>
              <w:t>&lt;Patient Contact Details&gt;</w:t>
            </w:r>
            <w:r w:rsidRPr="001E3997">
              <w:fldChar w:fldCharType="end"/>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3997" w:rsidRPr="001E3997" w:rsidRDefault="001E3997" w:rsidP="001E3997">
            <w:pPr>
              <w:spacing w:line="256" w:lineRule="auto"/>
              <w:rPr>
                <w:rFonts w:ascii="Arial" w:hAnsi="Arial" w:cs="Arial"/>
                <w:i/>
                <w:lang w:eastAsia="en-US"/>
              </w:rPr>
            </w:pPr>
          </w:p>
        </w:tc>
      </w:tr>
      <w:tr w:rsidR="001E3997" w:rsidRPr="001E3997" w:rsidTr="001E3997">
        <w:trPr>
          <w:trHeight w:val="270"/>
        </w:trPr>
        <w:tc>
          <w:tcPr>
            <w:tcW w:w="1436" w:type="pct"/>
            <w:tcBorders>
              <w:top w:val="single" w:sz="2" w:space="0" w:color="auto"/>
              <w:left w:val="single" w:sz="18" w:space="0" w:color="auto"/>
              <w:bottom w:val="single" w:sz="2" w:space="0" w:color="auto"/>
              <w:right w:val="single" w:sz="18" w:space="0" w:color="auto"/>
            </w:tcBorders>
            <w:hideMark/>
          </w:tcPr>
          <w:p w:rsidR="001E3997" w:rsidRPr="001E3997" w:rsidRDefault="001E3997" w:rsidP="001E3997">
            <w:pPr>
              <w:spacing w:line="256" w:lineRule="auto"/>
              <w:rPr>
                <w:rFonts w:ascii="Arial" w:hAnsi="Arial" w:cs="Arial"/>
              </w:rPr>
            </w:pPr>
            <w:r w:rsidRPr="001E3997">
              <w:rPr>
                <w:rFonts w:ascii="Arial" w:hAnsi="Arial" w:cs="Arial"/>
              </w:rPr>
              <w:t>Email:</w:t>
            </w:r>
            <w:r w:rsidRPr="001E3997">
              <w:fldChar w:fldCharType="begin">
                <w:ffData>
                  <w:name w:val="Text97"/>
                  <w:enabled/>
                  <w:calcOnExit w:val="0"/>
                  <w:textInput/>
                </w:ffData>
              </w:fldChar>
            </w:r>
            <w:r w:rsidRPr="001E3997">
              <w:rPr>
                <w:rFonts w:ascii="Arial" w:hAnsi="Arial" w:cs="Arial"/>
              </w:rPr>
              <w:instrText xml:space="preserve"> FORMTEXT </w:instrText>
            </w:r>
            <w:r w:rsidRPr="001E3997">
              <w:fldChar w:fldCharType="separate"/>
            </w:r>
            <w:r w:rsidRPr="001E3997">
              <w:rPr>
                <w:rFonts w:ascii="Arial" w:hAnsi="Arial" w:cs="Arial"/>
                <w:noProof/>
              </w:rPr>
              <w:t> </w:t>
            </w:r>
            <w:r w:rsidRPr="001E3997">
              <w:rPr>
                <w:rFonts w:ascii="Arial" w:hAnsi="Arial" w:cs="Arial"/>
                <w:noProof/>
              </w:rPr>
              <w:t> </w:t>
            </w:r>
            <w:r w:rsidRPr="001E3997">
              <w:rPr>
                <w:rFonts w:ascii="Arial" w:hAnsi="Arial" w:cs="Arial"/>
                <w:noProof/>
              </w:rPr>
              <w:t> </w:t>
            </w:r>
            <w:r w:rsidRPr="001E3997">
              <w:rPr>
                <w:rFonts w:ascii="Arial" w:hAnsi="Arial" w:cs="Arial"/>
                <w:noProof/>
              </w:rPr>
              <w:t> </w:t>
            </w:r>
            <w:r w:rsidRPr="001E3997">
              <w:rPr>
                <w:rFonts w:ascii="Arial" w:hAnsi="Arial" w:cs="Arial"/>
                <w:noProof/>
              </w:rPr>
              <w:t> </w:t>
            </w:r>
            <w:r w:rsidRPr="001E3997">
              <w:fldChar w:fldCharType="end"/>
            </w:r>
          </w:p>
        </w:tc>
        <w:tc>
          <w:tcPr>
            <w:tcW w:w="1999" w:type="pct"/>
            <w:tcBorders>
              <w:top w:val="single" w:sz="4" w:space="0" w:color="auto"/>
              <w:left w:val="single" w:sz="18" w:space="0" w:color="auto"/>
              <w:bottom w:val="single" w:sz="4" w:space="0" w:color="auto"/>
              <w:right w:val="single" w:sz="4" w:space="0" w:color="auto"/>
            </w:tcBorders>
            <w:hideMark/>
          </w:tcPr>
          <w:p w:rsidR="001E3997" w:rsidRPr="001E3997" w:rsidRDefault="001E3997" w:rsidP="001E3997">
            <w:pPr>
              <w:spacing w:line="256" w:lineRule="auto"/>
              <w:rPr>
                <w:rFonts w:ascii="Arial" w:hAnsi="Arial" w:cs="Arial"/>
              </w:rPr>
            </w:pPr>
            <w:r w:rsidRPr="001E3997">
              <w:rPr>
                <w:rFonts w:ascii="Arial" w:hAnsi="Arial" w:cs="Arial"/>
              </w:rPr>
              <w:t>Carer requirements (has dementia or learning difficulties)?</w:t>
            </w:r>
          </w:p>
          <w:p w:rsidR="001E3997" w:rsidRPr="001E3997" w:rsidRDefault="001E3997" w:rsidP="001E3997">
            <w:pPr>
              <w:spacing w:line="256" w:lineRule="auto"/>
              <w:rPr>
                <w:rFonts w:ascii="Arial" w:hAnsi="Arial" w:cs="Arial"/>
              </w:rPr>
            </w:pPr>
            <w:r w:rsidRPr="001E3997">
              <w:fldChar w:fldCharType="begin">
                <w:ffData>
                  <w:name w:val="Text96"/>
                  <w:enabled/>
                  <w:calcOnExit w:val="0"/>
                  <w:textInput/>
                </w:ffData>
              </w:fldChar>
            </w:r>
            <w:r w:rsidRPr="001E3997">
              <w:rPr>
                <w:rFonts w:ascii="Arial" w:hAnsi="Arial" w:cs="Arial"/>
              </w:rPr>
              <w:instrText xml:space="preserve"> FORMTEXT </w:instrText>
            </w:r>
            <w:r w:rsidRPr="001E3997">
              <w:fldChar w:fldCharType="separate"/>
            </w:r>
            <w:r w:rsidRPr="001E3997">
              <w:rPr>
                <w:rFonts w:ascii="Arial" w:hAnsi="Arial" w:cs="Arial"/>
                <w:noProof/>
              </w:rPr>
              <w:t> </w:t>
            </w:r>
            <w:r w:rsidRPr="001E3997">
              <w:rPr>
                <w:rFonts w:ascii="Arial" w:hAnsi="Arial" w:cs="Arial"/>
                <w:noProof/>
              </w:rPr>
              <w:t> </w:t>
            </w:r>
            <w:r w:rsidRPr="001E3997">
              <w:rPr>
                <w:rFonts w:ascii="Arial" w:hAnsi="Arial" w:cs="Arial"/>
                <w:noProof/>
              </w:rPr>
              <w:t> </w:t>
            </w:r>
            <w:r w:rsidRPr="001E3997">
              <w:rPr>
                <w:rFonts w:ascii="Arial" w:hAnsi="Arial" w:cs="Arial"/>
                <w:noProof/>
              </w:rPr>
              <w:t> </w:t>
            </w:r>
            <w:r w:rsidRPr="001E3997">
              <w:rPr>
                <w:rFonts w:ascii="Arial" w:hAnsi="Arial" w:cs="Arial"/>
                <w:noProof/>
              </w:rPr>
              <w:t> </w:t>
            </w:r>
            <w:r w:rsidRPr="001E3997">
              <w:fldChar w:fldCharType="end"/>
            </w:r>
          </w:p>
        </w:tc>
        <w:tc>
          <w:tcPr>
            <w:tcW w:w="1565" w:type="pct"/>
            <w:tcBorders>
              <w:top w:val="single" w:sz="4" w:space="0" w:color="auto"/>
              <w:left w:val="single" w:sz="2" w:space="0" w:color="auto"/>
              <w:bottom w:val="single" w:sz="4" w:space="0" w:color="auto"/>
              <w:right w:val="single" w:sz="4" w:space="0" w:color="auto"/>
            </w:tcBorders>
            <w:hideMark/>
          </w:tcPr>
          <w:p w:rsidR="001E3997" w:rsidRPr="001E3997" w:rsidRDefault="001E3997" w:rsidP="001E3997">
            <w:pPr>
              <w:tabs>
                <w:tab w:val="left" w:pos="1738"/>
              </w:tabs>
              <w:spacing w:line="256" w:lineRule="auto"/>
              <w:rPr>
                <w:rFonts w:ascii="Arial" w:hAnsi="Arial" w:cs="Arial"/>
              </w:rPr>
            </w:pPr>
            <w:r w:rsidRPr="001E3997">
              <w:rPr>
                <w:rFonts w:ascii="Arial" w:hAnsi="Arial" w:cs="Arial"/>
              </w:rPr>
              <w:t>Does the patient have the capacity to consent?</w:t>
            </w:r>
            <w:r w:rsidRPr="001E3997">
              <w:rPr>
                <w:rFonts w:ascii="Arial" w:hAnsi="Arial" w:cs="Arial"/>
              </w:rPr>
              <w:tab/>
            </w:r>
            <w:r w:rsidRPr="001E3997">
              <w:rPr>
                <w:rFonts w:ascii="Arial" w:hAnsi="Arial" w:cs="Arial"/>
                <w:lang w:val="en-US"/>
              </w:rPr>
              <w:t xml:space="preserve">Yes </w:t>
            </w:r>
            <w:r w:rsidRPr="001E3997">
              <w:fldChar w:fldCharType="begin">
                <w:ffData>
                  <w:name w:val="Check6"/>
                  <w:enabled/>
                  <w:calcOnExit w:val="0"/>
                  <w:checkBox>
                    <w:sizeAuto/>
                    <w:default w:val="0"/>
                  </w:checkBox>
                </w:ffData>
              </w:fldChar>
            </w:r>
            <w:r w:rsidRPr="001E3997">
              <w:rPr>
                <w:rFonts w:ascii="Arial" w:hAnsi="Arial" w:cs="Arial"/>
                <w:lang w:val="en-US"/>
              </w:rPr>
              <w:instrText xml:space="preserve"> FORMCHECKBOX </w:instrText>
            </w:r>
            <w:r w:rsidR="00D347F2">
              <w:fldChar w:fldCharType="separate"/>
            </w:r>
            <w:r w:rsidRPr="001E3997">
              <w:fldChar w:fldCharType="end"/>
            </w:r>
            <w:r w:rsidRPr="001E3997">
              <w:rPr>
                <w:rFonts w:ascii="Arial" w:hAnsi="Arial" w:cs="Arial"/>
                <w:lang w:val="en-US"/>
              </w:rPr>
              <w:t xml:space="preserve">   No </w:t>
            </w:r>
            <w:r w:rsidRPr="001E3997">
              <w:fldChar w:fldCharType="begin">
                <w:ffData>
                  <w:name w:val="Check50"/>
                  <w:enabled/>
                  <w:calcOnExit w:val="0"/>
                  <w:checkBox>
                    <w:sizeAuto/>
                    <w:default w:val="0"/>
                  </w:checkBox>
                </w:ffData>
              </w:fldChar>
            </w:r>
            <w:bookmarkStart w:id="3" w:name="Check50"/>
            <w:r w:rsidRPr="001E3997">
              <w:rPr>
                <w:rFonts w:ascii="Arial" w:hAnsi="Arial" w:cs="Arial"/>
                <w:lang w:val="en-US"/>
              </w:rPr>
              <w:instrText xml:space="preserve"> FORMCHECKBOX </w:instrText>
            </w:r>
            <w:r w:rsidR="00D347F2">
              <w:fldChar w:fldCharType="separate"/>
            </w:r>
            <w:r w:rsidRPr="001E3997">
              <w:fldChar w:fldCharType="end"/>
            </w:r>
            <w:bookmarkEnd w:id="3"/>
          </w:p>
        </w:tc>
      </w:tr>
      <w:tr w:rsidR="001E3997" w:rsidRPr="001E3997" w:rsidTr="001E3997">
        <w:trPr>
          <w:trHeight w:val="270"/>
        </w:trPr>
        <w:tc>
          <w:tcPr>
            <w:tcW w:w="1436" w:type="pct"/>
            <w:tcBorders>
              <w:top w:val="single" w:sz="2" w:space="0" w:color="auto"/>
              <w:left w:val="single" w:sz="18" w:space="0" w:color="auto"/>
              <w:bottom w:val="single" w:sz="18" w:space="0" w:color="auto"/>
              <w:right w:val="single" w:sz="18" w:space="0" w:color="auto"/>
            </w:tcBorders>
            <w:hideMark/>
          </w:tcPr>
          <w:p w:rsidR="001E3997" w:rsidRPr="001E3997" w:rsidRDefault="001E3997" w:rsidP="001E3997">
            <w:pPr>
              <w:spacing w:line="256" w:lineRule="auto"/>
              <w:rPr>
                <w:rFonts w:ascii="Arial" w:hAnsi="Arial" w:cs="Arial"/>
              </w:rPr>
            </w:pPr>
            <w:r w:rsidRPr="001E3997">
              <w:rPr>
                <w:rFonts w:ascii="Arial" w:hAnsi="Arial" w:cs="Arial"/>
              </w:rPr>
              <w:t>Decision to Refer Date:</w:t>
            </w:r>
          </w:p>
          <w:p w:rsidR="001E3997" w:rsidRPr="001E3997" w:rsidRDefault="001E3997" w:rsidP="001E3997">
            <w:pPr>
              <w:spacing w:line="256" w:lineRule="auto"/>
              <w:rPr>
                <w:rFonts w:ascii="Arial" w:hAnsi="Arial" w:cs="Arial"/>
                <w:lang w:eastAsia="en-US"/>
              </w:rPr>
            </w:pPr>
            <w:r w:rsidRPr="001E3997">
              <w:fldChar w:fldCharType="begin">
                <w:fldData xml:space="preserve">PAA/AHgAbQBsACAAdgBlAHIAcwBpAG8AbgA9ACIAMQAuADAAIgAgAGUAbgBjAG8AZABpAG4AZwA9
ACIAVQBUAEYALQA4ACIAIAA/AD4APAB0ACAAbQBlAHIAZwBlAD0AIgBUAG8AZABhAHkAcwAgAGQA
YQB0AGUAIgAgAG8AcAB0AGkAbwBuAGEAbABTAHQAYQB0AHUAcwA9ACIAMAAiACAAcgBlAGYATgBh
AG0AZQA9ACIAIgAgAEQAYQB0AGUARgBvAHIAbQBhAHQAPQAiAGQAZAAgAE0ATQBNAE0AIAB5AHkA
eQB5ACIALwA+AA==
</w:fldData>
              </w:fldChar>
            </w:r>
            <w:r w:rsidRPr="001E3997">
              <w:rPr>
                <w:rFonts w:ascii="Arial" w:hAnsi="Arial" w:cs="Arial"/>
              </w:rPr>
              <w:instrText>ADDIN "&lt;Todays date&gt;"</w:instrText>
            </w:r>
            <w:r w:rsidRPr="001E3997">
              <w:fldChar w:fldCharType="separate"/>
            </w:r>
            <w:r w:rsidRPr="001E3997">
              <w:rPr>
                <w:rFonts w:ascii="Arial" w:hAnsi="Arial" w:cs="Arial"/>
              </w:rPr>
              <w:t>&lt;Todays date&gt;</w:t>
            </w:r>
            <w:r w:rsidRPr="001E3997">
              <w:fldChar w:fldCharType="end"/>
            </w:r>
          </w:p>
        </w:tc>
        <w:tc>
          <w:tcPr>
            <w:tcW w:w="1999" w:type="pct"/>
            <w:tcBorders>
              <w:top w:val="single" w:sz="4" w:space="0" w:color="auto"/>
              <w:left w:val="single" w:sz="18" w:space="0" w:color="auto"/>
              <w:bottom w:val="single" w:sz="4" w:space="0" w:color="auto"/>
              <w:right w:val="single" w:sz="4" w:space="0" w:color="auto"/>
            </w:tcBorders>
            <w:hideMark/>
          </w:tcPr>
          <w:p w:rsidR="001E3997" w:rsidRPr="001E3997" w:rsidRDefault="001E3997" w:rsidP="001E3997">
            <w:pPr>
              <w:spacing w:line="256" w:lineRule="auto"/>
              <w:rPr>
                <w:rFonts w:ascii="Arial" w:hAnsi="Arial" w:cs="Arial"/>
                <w:lang w:eastAsia="en-US"/>
              </w:rPr>
            </w:pPr>
            <w:r w:rsidRPr="001E3997">
              <w:rPr>
                <w:rFonts w:ascii="Arial" w:hAnsi="Arial" w:cs="Arial"/>
              </w:rPr>
              <w:t xml:space="preserve">Translator Required: Yes </w:t>
            </w:r>
            <w:r w:rsidRPr="001E3997">
              <w:fldChar w:fldCharType="begin">
                <w:ffData>
                  <w:name w:val="Check44"/>
                  <w:enabled/>
                  <w:calcOnExit w:val="0"/>
                  <w:checkBox>
                    <w:sizeAuto/>
                    <w:default w:val="0"/>
                  </w:checkBox>
                </w:ffData>
              </w:fldChar>
            </w:r>
            <w:bookmarkStart w:id="4" w:name="Check44"/>
            <w:r w:rsidRPr="001E3997">
              <w:rPr>
                <w:rFonts w:ascii="Arial" w:hAnsi="Arial" w:cs="Arial"/>
              </w:rPr>
              <w:instrText xml:space="preserve"> FORMCHECKBOX </w:instrText>
            </w:r>
            <w:r w:rsidR="00D347F2">
              <w:fldChar w:fldCharType="separate"/>
            </w:r>
            <w:r w:rsidRPr="001E3997">
              <w:fldChar w:fldCharType="end"/>
            </w:r>
            <w:bookmarkEnd w:id="4"/>
            <w:r w:rsidRPr="001E3997">
              <w:rPr>
                <w:rFonts w:ascii="Arial" w:hAnsi="Arial" w:cs="Arial"/>
              </w:rPr>
              <w:t xml:space="preserve">    No </w:t>
            </w:r>
            <w:r w:rsidRPr="001E3997">
              <w:fldChar w:fldCharType="begin">
                <w:ffData>
                  <w:name w:val="Check43"/>
                  <w:enabled/>
                  <w:calcOnExit w:val="0"/>
                  <w:checkBox>
                    <w:sizeAuto/>
                    <w:default w:val="0"/>
                  </w:checkBox>
                </w:ffData>
              </w:fldChar>
            </w:r>
            <w:bookmarkStart w:id="5" w:name="Check43"/>
            <w:r w:rsidRPr="001E3997">
              <w:rPr>
                <w:rFonts w:ascii="Arial" w:hAnsi="Arial" w:cs="Arial"/>
              </w:rPr>
              <w:instrText xml:space="preserve"> FORMCHECKBOX </w:instrText>
            </w:r>
            <w:r w:rsidR="00D347F2">
              <w:fldChar w:fldCharType="separate"/>
            </w:r>
            <w:r w:rsidRPr="001E3997">
              <w:fldChar w:fldCharType="end"/>
            </w:r>
            <w:bookmarkEnd w:id="5"/>
            <w:r w:rsidRPr="001E3997">
              <w:rPr>
                <w:rFonts w:ascii="Arial" w:hAnsi="Arial" w:cs="Arial"/>
              </w:rPr>
              <w:t xml:space="preserve">  Language:</w:t>
            </w:r>
            <w:r w:rsidRPr="001E3997">
              <w:fldChar w:fldCharType="begin">
                <w:fldData xml:space="preserve">PAA/AHgAbQBsACAAdgBlAHIAcwBpAG8AbgA9ACIAMQAuADAAIgAgAGUAbgBjAG8AZABpAG4AZwA9
ACIAVQBUAEYALQA4ACIAIAA/AD4APAB0ACAAbQBlAHIAZwBlAD0AIgBNAGEAaQBuACAAcwBwAG8A
awBlAG4AIABsAGEAbgBnAHUAYQBnAGUAIgAgAG8AcAB0AGkAbwBuAGEAbABTAHQAYQB0AHUAcwA9
ACIAMAAiACAAcgBlAGYATgBhAG0AZQA9ACIAIgAvAD4A
</w:fldData>
              </w:fldChar>
            </w:r>
            <w:r w:rsidRPr="001E3997">
              <w:rPr>
                <w:rFonts w:ascii="Arial" w:hAnsi="Arial" w:cs="Arial"/>
              </w:rPr>
              <w:instrText>ADDIN "&lt;Main spoken language&gt;"</w:instrText>
            </w:r>
            <w:r w:rsidRPr="001E3997">
              <w:fldChar w:fldCharType="separate"/>
            </w:r>
            <w:r w:rsidRPr="001E3997">
              <w:rPr>
                <w:rFonts w:ascii="Arial" w:hAnsi="Arial" w:cs="Arial"/>
              </w:rPr>
              <w:t>&lt;Main spoken language&gt;</w:t>
            </w:r>
            <w:r w:rsidRPr="001E3997">
              <w:fldChar w:fldCharType="end"/>
            </w:r>
          </w:p>
        </w:tc>
        <w:tc>
          <w:tcPr>
            <w:tcW w:w="1565" w:type="pct"/>
            <w:tcBorders>
              <w:top w:val="single" w:sz="4" w:space="0" w:color="auto"/>
              <w:left w:val="single" w:sz="2" w:space="0" w:color="auto"/>
              <w:bottom w:val="single" w:sz="4" w:space="0" w:color="auto"/>
              <w:right w:val="single" w:sz="4" w:space="0" w:color="auto"/>
            </w:tcBorders>
            <w:hideMark/>
          </w:tcPr>
          <w:p w:rsidR="001E3997" w:rsidRPr="001E3997" w:rsidRDefault="001E3997" w:rsidP="001E3997">
            <w:pPr>
              <w:tabs>
                <w:tab w:val="left" w:pos="1738"/>
              </w:tabs>
              <w:spacing w:line="256" w:lineRule="auto"/>
              <w:rPr>
                <w:rFonts w:ascii="Arial" w:hAnsi="Arial" w:cs="Arial"/>
              </w:rPr>
            </w:pPr>
            <w:r w:rsidRPr="001E3997">
              <w:rPr>
                <w:rFonts w:ascii="Arial" w:hAnsi="Arial" w:cs="Arial"/>
                <w:lang w:val="en-US"/>
              </w:rPr>
              <w:t>Transport required:</w:t>
            </w:r>
            <w:r w:rsidRPr="001E3997">
              <w:rPr>
                <w:rFonts w:ascii="Arial" w:hAnsi="Arial" w:cs="Arial"/>
                <w:lang w:val="en-US"/>
              </w:rPr>
              <w:tab/>
              <w:t xml:space="preserve">Yes </w:t>
            </w:r>
            <w:r w:rsidRPr="001E3997">
              <w:fldChar w:fldCharType="begin">
                <w:ffData>
                  <w:name w:val="Check6"/>
                  <w:enabled/>
                  <w:calcOnExit w:val="0"/>
                  <w:checkBox>
                    <w:sizeAuto/>
                    <w:default w:val="0"/>
                  </w:checkBox>
                </w:ffData>
              </w:fldChar>
            </w:r>
            <w:r w:rsidRPr="001E3997">
              <w:rPr>
                <w:rFonts w:ascii="Arial" w:hAnsi="Arial" w:cs="Arial"/>
                <w:lang w:val="en-US"/>
              </w:rPr>
              <w:instrText xml:space="preserve"> FORMCHECKBOX </w:instrText>
            </w:r>
            <w:r w:rsidR="00D347F2">
              <w:fldChar w:fldCharType="separate"/>
            </w:r>
            <w:r w:rsidRPr="001E3997">
              <w:fldChar w:fldCharType="end"/>
            </w:r>
            <w:r w:rsidRPr="001E3997">
              <w:rPr>
                <w:rFonts w:ascii="Arial" w:hAnsi="Arial" w:cs="Arial"/>
                <w:lang w:val="en-US"/>
              </w:rPr>
              <w:t xml:space="preserve">   No </w:t>
            </w:r>
            <w:r w:rsidRPr="001E3997">
              <w:fldChar w:fldCharType="begin">
                <w:ffData>
                  <w:name w:val="Check7"/>
                  <w:enabled/>
                  <w:calcOnExit w:val="0"/>
                  <w:checkBox>
                    <w:sizeAuto/>
                    <w:default w:val="0"/>
                  </w:checkBox>
                </w:ffData>
              </w:fldChar>
            </w:r>
            <w:r w:rsidRPr="001E3997">
              <w:rPr>
                <w:rFonts w:ascii="Arial" w:hAnsi="Arial" w:cs="Arial"/>
                <w:lang w:val="en-US"/>
              </w:rPr>
              <w:instrText xml:space="preserve"> FORMCHECKBOX </w:instrText>
            </w:r>
            <w:r w:rsidR="00D347F2">
              <w:fldChar w:fldCharType="separate"/>
            </w:r>
            <w:r w:rsidRPr="001E3997">
              <w:fldChar w:fldCharType="end"/>
            </w:r>
          </w:p>
          <w:p w:rsidR="001E3997" w:rsidRPr="001E3997" w:rsidRDefault="001E3997" w:rsidP="001E3997">
            <w:pPr>
              <w:spacing w:line="256" w:lineRule="auto"/>
              <w:rPr>
                <w:rFonts w:ascii="Arial" w:hAnsi="Arial" w:cs="Arial"/>
                <w:lang w:eastAsia="en-US"/>
              </w:rPr>
            </w:pPr>
            <w:r w:rsidRPr="001E3997">
              <w:rPr>
                <w:rFonts w:ascii="Arial" w:hAnsi="Arial" w:cs="Arial"/>
              </w:rPr>
              <w:t>Mobility:</w:t>
            </w:r>
            <w:r w:rsidRPr="001E3997">
              <w:fldChar w:fldCharType="begin">
                <w:ffData>
                  <w:name w:val="Text99"/>
                  <w:enabled/>
                  <w:calcOnExit w:val="0"/>
                  <w:textInput/>
                </w:ffData>
              </w:fldChar>
            </w:r>
            <w:bookmarkStart w:id="6" w:name="Text99"/>
            <w:r w:rsidRPr="001E3997">
              <w:rPr>
                <w:rFonts w:ascii="Arial" w:hAnsi="Arial" w:cs="Arial"/>
              </w:rPr>
              <w:instrText xml:space="preserve"> FORMTEXT </w:instrText>
            </w:r>
            <w:r w:rsidRPr="001E3997">
              <w:fldChar w:fldCharType="separate"/>
            </w:r>
            <w:r w:rsidRPr="001E3997">
              <w:rPr>
                <w:rFonts w:ascii="Arial" w:hAnsi="Arial" w:cs="Arial"/>
                <w:noProof/>
              </w:rPr>
              <w:t> </w:t>
            </w:r>
            <w:r w:rsidRPr="001E3997">
              <w:rPr>
                <w:rFonts w:ascii="Arial" w:hAnsi="Arial" w:cs="Arial"/>
                <w:noProof/>
              </w:rPr>
              <w:t> </w:t>
            </w:r>
            <w:r w:rsidRPr="001E3997">
              <w:rPr>
                <w:rFonts w:ascii="Arial" w:hAnsi="Arial" w:cs="Arial"/>
                <w:noProof/>
              </w:rPr>
              <w:t> </w:t>
            </w:r>
            <w:r w:rsidRPr="001E3997">
              <w:rPr>
                <w:rFonts w:ascii="Arial" w:hAnsi="Arial" w:cs="Arial"/>
                <w:noProof/>
              </w:rPr>
              <w:t> </w:t>
            </w:r>
            <w:r w:rsidRPr="001E3997">
              <w:rPr>
                <w:rFonts w:ascii="Arial" w:hAnsi="Arial" w:cs="Arial"/>
                <w:noProof/>
              </w:rPr>
              <w:t> </w:t>
            </w:r>
            <w:r w:rsidRPr="001E3997">
              <w:fldChar w:fldCharType="end"/>
            </w:r>
            <w:bookmarkEnd w:id="6"/>
          </w:p>
        </w:tc>
        <w:bookmarkEnd w:id="1"/>
      </w:tr>
    </w:tbl>
    <w:p w:rsidR="004111E5" w:rsidRPr="004111E5" w:rsidRDefault="004111E5" w:rsidP="004111E5">
      <w:pPr>
        <w:rPr>
          <w:rFonts w:ascii="Arial" w:eastAsia="Calibri" w:hAnsi="Arial" w:cs="Arial"/>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111E5" w:rsidRPr="004111E5" w:rsidTr="001262E8">
        <w:trPr>
          <w:trHeight w:val="1662"/>
        </w:trPr>
        <w:tc>
          <w:tcPr>
            <w:tcW w:w="5000" w:type="pct"/>
            <w:shd w:val="clear" w:color="auto" w:fill="auto"/>
          </w:tcPr>
          <w:bookmarkStart w:id="7" w:name="_Toc435783395"/>
          <w:p w:rsidR="005904BD" w:rsidRPr="005904BD" w:rsidRDefault="005904BD" w:rsidP="005904BD">
            <w:pPr>
              <w:spacing w:line="276" w:lineRule="auto"/>
              <w:rPr>
                <w:rFonts w:ascii="Arial" w:hAnsi="Arial" w:cs="Arial"/>
                <w:b/>
                <w:lang w:eastAsia="en-GB"/>
              </w:rPr>
            </w:pPr>
            <w:r w:rsidRPr="005904BD">
              <w:rPr>
                <w:rFonts w:ascii="Arial" w:hAnsi="Arial" w:cs="Arial"/>
                <w:lang w:eastAsia="en-GB"/>
              </w:rPr>
              <w:fldChar w:fldCharType="begin">
                <w:ffData>
                  <w:name w:val="Check18"/>
                  <w:enabled/>
                  <w:calcOnExit w:val="0"/>
                  <w:checkBox>
                    <w:sizeAuto/>
                    <w:default w:val="0"/>
                  </w:checkBox>
                </w:ffData>
              </w:fldChar>
            </w:r>
            <w:r w:rsidRPr="005904BD">
              <w:rPr>
                <w:rFonts w:ascii="Arial" w:hAnsi="Arial" w:cs="Arial"/>
                <w:lang w:eastAsia="en-GB"/>
              </w:rPr>
              <w:instrText xml:space="preserve"> FORMCHECKBOX </w:instrText>
            </w:r>
            <w:r w:rsidR="00D347F2">
              <w:rPr>
                <w:rFonts w:ascii="Arial" w:hAnsi="Arial" w:cs="Arial"/>
                <w:lang w:eastAsia="en-GB"/>
              </w:rPr>
            </w:r>
            <w:r w:rsidR="00D347F2">
              <w:rPr>
                <w:rFonts w:ascii="Arial" w:hAnsi="Arial" w:cs="Arial"/>
                <w:lang w:eastAsia="en-GB"/>
              </w:rPr>
              <w:fldChar w:fldCharType="separate"/>
            </w:r>
            <w:r w:rsidRPr="005904BD">
              <w:rPr>
                <w:rFonts w:ascii="Arial" w:hAnsi="Arial" w:cs="Arial"/>
                <w:lang w:eastAsia="en-GB"/>
              </w:rPr>
              <w:fldChar w:fldCharType="end"/>
            </w:r>
            <w:r w:rsidRPr="005904BD">
              <w:rPr>
                <w:rFonts w:ascii="Arial" w:hAnsi="Arial" w:cs="Arial"/>
                <w:lang w:eastAsia="en-GB"/>
              </w:rPr>
              <w:t xml:space="preserve"> </w:t>
            </w:r>
            <w:r w:rsidRPr="005904BD">
              <w:rPr>
                <w:rFonts w:ascii="Arial" w:hAnsi="Arial" w:cs="Arial"/>
                <w:b/>
                <w:lang w:eastAsia="en-GB"/>
              </w:rPr>
              <w:t>Level of Concern</w:t>
            </w:r>
          </w:p>
          <w:p w:rsidR="005904BD" w:rsidRPr="005904BD" w:rsidRDefault="005904BD" w:rsidP="005904BD">
            <w:pPr>
              <w:spacing w:line="276" w:lineRule="auto"/>
              <w:rPr>
                <w:rFonts w:ascii="Arial" w:hAnsi="Arial" w:cs="Arial"/>
                <w:bCs/>
                <w:i/>
                <w:lang w:eastAsia="en-GB"/>
              </w:rPr>
            </w:pPr>
            <w:r w:rsidRPr="005904BD">
              <w:rPr>
                <w:rFonts w:ascii="Arial" w:hAnsi="Arial" w:cs="Arial"/>
                <w:bCs/>
                <w:i/>
                <w:lang w:eastAsia="en-GB"/>
              </w:rPr>
              <w:t>I think it is likely that this patient has cancer, and would like the patient to be investigated further even if the first test proves negative, including a Consultant to Consultant referral if deemed appropriate. All non-site specific symptoms (e.g. iron deficiency anaemia, unexplained weight loss) are listed in the clinical details section below.</w:t>
            </w:r>
          </w:p>
          <w:p w:rsidR="005904BD" w:rsidRPr="005904BD" w:rsidRDefault="005904BD" w:rsidP="005904BD">
            <w:pPr>
              <w:rPr>
                <w:rFonts w:ascii="Arial" w:eastAsia="Calibri" w:hAnsi="Arial" w:cs="Arial"/>
                <w:b/>
                <w:lang w:eastAsia="en-US"/>
              </w:rPr>
            </w:pPr>
          </w:p>
          <w:p w:rsidR="004111E5" w:rsidRPr="00AE6149" w:rsidRDefault="004111E5" w:rsidP="005904BD">
            <w:pPr>
              <w:rPr>
                <w:rFonts w:ascii="Arial" w:eastAsia="Calibri" w:hAnsi="Arial" w:cs="Arial"/>
                <w:i/>
                <w:lang w:eastAsia="en-US"/>
              </w:rPr>
            </w:pPr>
            <w:r w:rsidRPr="00AE6149">
              <w:rPr>
                <w:rFonts w:ascii="Arial" w:eastAsia="Calibri" w:hAnsi="Arial" w:cs="Arial"/>
                <w:b/>
                <w:lang w:eastAsia="en-US"/>
              </w:rPr>
              <w:t>Clinical details</w:t>
            </w:r>
          </w:p>
          <w:p w:rsidR="004111E5" w:rsidRPr="00AE6149" w:rsidRDefault="004111E5" w:rsidP="006776D0">
            <w:pPr>
              <w:spacing w:line="276" w:lineRule="auto"/>
              <w:rPr>
                <w:rFonts w:ascii="Arial" w:eastAsia="Calibri" w:hAnsi="Arial"/>
                <w:i/>
                <w:sz w:val="22"/>
                <w:szCs w:val="22"/>
                <w:lang w:eastAsia="en-US"/>
              </w:rPr>
            </w:pPr>
            <w:r w:rsidRPr="00AE6149">
              <w:rPr>
                <w:rFonts w:ascii="Arial" w:eastAsia="Calibri" w:hAnsi="Arial" w:cs="Arial"/>
                <w:i/>
                <w:lang w:eastAsia="en-US"/>
              </w:rPr>
              <w:t>Please detail your conclusions and what needs excluding or attach referral letter.</w:t>
            </w:r>
          </w:p>
          <w:p w:rsidR="004111E5" w:rsidRPr="006776D0" w:rsidRDefault="004111E5" w:rsidP="005904BD">
            <w:pPr>
              <w:rPr>
                <w:rFonts w:ascii="Arial" w:eastAsia="Calibri" w:hAnsi="Arial"/>
                <w:sz w:val="22"/>
                <w:szCs w:val="22"/>
                <w:lang w:eastAsia="en-US"/>
              </w:rPr>
            </w:pPr>
            <w:r w:rsidRPr="006776D0">
              <w:rPr>
                <w:rFonts w:ascii="Arial" w:eastAsia="Calibri" w:hAnsi="Arial"/>
                <w:szCs w:val="22"/>
                <w:lang w:eastAsia="en-US"/>
              </w:rPr>
              <w:fldChar w:fldCharType="begin">
                <w:ffData>
                  <w:name w:val="Text93"/>
                  <w:enabled/>
                  <w:calcOnExit w:val="0"/>
                  <w:textInput/>
                </w:ffData>
              </w:fldChar>
            </w:r>
            <w:bookmarkStart w:id="8" w:name="Text93"/>
            <w:r w:rsidRPr="006776D0">
              <w:rPr>
                <w:rFonts w:ascii="Arial" w:eastAsia="Calibri" w:hAnsi="Arial"/>
                <w:szCs w:val="22"/>
                <w:lang w:eastAsia="en-US"/>
              </w:rPr>
              <w:instrText xml:space="preserve"> FORMTEXT </w:instrText>
            </w:r>
            <w:r w:rsidRPr="006776D0">
              <w:rPr>
                <w:rFonts w:ascii="Arial" w:eastAsia="Calibri" w:hAnsi="Arial"/>
                <w:szCs w:val="22"/>
                <w:lang w:eastAsia="en-US"/>
              </w:rPr>
            </w:r>
            <w:r w:rsidRPr="006776D0">
              <w:rPr>
                <w:rFonts w:ascii="Arial" w:eastAsia="Calibri" w:hAnsi="Arial"/>
                <w:szCs w:val="22"/>
                <w:lang w:eastAsia="en-US"/>
              </w:rPr>
              <w:fldChar w:fldCharType="separate"/>
            </w:r>
            <w:r w:rsidRPr="006776D0">
              <w:rPr>
                <w:rFonts w:ascii="Arial" w:eastAsia="Calibri" w:hAnsi="Arial"/>
                <w:noProof/>
                <w:szCs w:val="22"/>
                <w:lang w:eastAsia="en-US"/>
              </w:rPr>
              <w:t> </w:t>
            </w:r>
            <w:r w:rsidRPr="006776D0">
              <w:rPr>
                <w:rFonts w:ascii="Arial" w:eastAsia="Calibri" w:hAnsi="Arial"/>
                <w:noProof/>
                <w:szCs w:val="22"/>
                <w:lang w:eastAsia="en-US"/>
              </w:rPr>
              <w:t> </w:t>
            </w:r>
            <w:r w:rsidRPr="006776D0">
              <w:rPr>
                <w:rFonts w:ascii="Arial" w:eastAsia="Calibri" w:hAnsi="Arial"/>
                <w:noProof/>
                <w:szCs w:val="22"/>
                <w:lang w:eastAsia="en-US"/>
              </w:rPr>
              <w:t> </w:t>
            </w:r>
            <w:r w:rsidRPr="006776D0">
              <w:rPr>
                <w:rFonts w:ascii="Arial" w:eastAsia="Calibri" w:hAnsi="Arial"/>
                <w:noProof/>
                <w:szCs w:val="22"/>
                <w:lang w:eastAsia="en-US"/>
              </w:rPr>
              <w:t> </w:t>
            </w:r>
            <w:r w:rsidRPr="006776D0">
              <w:rPr>
                <w:rFonts w:ascii="Arial" w:eastAsia="Calibri" w:hAnsi="Arial"/>
                <w:noProof/>
                <w:szCs w:val="22"/>
                <w:lang w:eastAsia="en-US"/>
              </w:rPr>
              <w:t> </w:t>
            </w:r>
            <w:r w:rsidRPr="006776D0">
              <w:rPr>
                <w:rFonts w:ascii="Arial" w:eastAsia="Calibri" w:hAnsi="Arial"/>
                <w:szCs w:val="22"/>
                <w:lang w:eastAsia="en-US"/>
              </w:rPr>
              <w:fldChar w:fldCharType="end"/>
            </w:r>
            <w:bookmarkEnd w:id="8"/>
          </w:p>
          <w:p w:rsidR="00425D38" w:rsidRPr="00AE6149" w:rsidRDefault="00425D38" w:rsidP="005904BD">
            <w:pPr>
              <w:rPr>
                <w:rFonts w:ascii="Arial" w:eastAsia="Calibri" w:hAnsi="Arial"/>
                <w:b/>
                <w:sz w:val="22"/>
                <w:szCs w:val="22"/>
                <w:lang w:eastAsia="en-US"/>
              </w:rPr>
            </w:pPr>
            <w:r>
              <w:rPr>
                <w:rFonts w:ascii="Arial" w:hAnsi="Arial" w:cs="Arial"/>
              </w:rPr>
              <w:fldChar w:fldCharType="begin">
                <w:fldData xml:space="preserve">PAA/AHgAbQBsACAAdgBlAHIAcwBpAG8AbgA9ACIAMQAuADAAIgAgAGUAbgBjAG8AZABpAG4AZwA9
ACIAVQBUAEYALQA4ACIAIAA/AD4APAB0ACAAbQBlAHIAZwBlAD0AIgBFAHYAZQBuAHQAIABEAGUA
dABhAGkAbABzACIAIABvAHAAdABpAG8AbgBhAGwAUwB0AGEAdAB1AHMAPQAiADAAIgAgAHIAZQBm
AE4AYQBtAGUAPQAiACIAIABvAHUAdABwAHUAdABUAHkAcABlAD0AIgAwACIAIABvAHUAdABwAHUA
dABFAG0AcAB0AHkAVgBhAGwAdQBlAD0AIgAiACAAbwB1AHQAcAB1AHQARgBpAGUAbABkAEkAZABz
AD0AIgA3ACwAMQAwACIAIABvAHUAdABwAHUAdABGAGkAZQBsAGQAVwBpAGQAdABoAHMAPQAiACUA
MQAsACUAMQAiACAAbwB1AHQAcAB1AHQARgBpAGUAbABkAE4AbwBuAEUAbQBwAHQAeQBPAHYAZQBy
AHIAaQBkAGUAVABlAHgAdABzAD0AIgAsACIAIABvAHUAdABwAHUAdABGAGkAZQBsAGQAQwB1AHMA
dABvAG0ARABlAHMAYwByAGkAcAB0AGkAbwBuAHMAPQAiACwAIgAgAG8AdQB0AHAAdQB0AEYAaQBl
AGwAZABGAG8AcgBtAGEAdABzAD0AIgAiACAAbwB1AHQAcAB1AHQAQgBvAHIAZABlAHIAVAB5AHAA
ZQA9ACIAMAAiACAAZgBpAGwAdABlAHIAMAA6AE8AcABlAHIAYQB0AG8AcgA9ACIAMAAiACAAZgBp
AGwAdABlAHIAMAA6AEQAYQB0AGUAMQA9ACIAUgA7ADEAOwAwADsAMQA7ADAAOwAxADsAMAA7ADEA
IgAgAGYAaQBsAHQAZQByADAAOgBmAGkAbAB0AGUAcgBUAHkAcABlAD0AIgAxACIAIABmAGkAbAB0
AGUAcgAxADoAQgBvAHQAdABvAG0AWAA9ACIAMQAiACAAZgBpAGwAdABlAHIAMQA6AGYAaQBsAHQA
ZQByAFQAeQBwAGUAPQAiADMAIgAgAHIAZQBhAGQAQwBvAGQAZQBNAGEAcABwAGkAbgBnAFAAYQBy
AGEAbQBlAHQAZQByAHMAPQAiACIAIABzAGgAbwB3AFQAaQBtAGUARgBvAHIATQBlAHIAZwBlAGQA
RABvAHMAZQBBAG4AZABUAGkAbQBlAHMAPQAiAHkAIgAgAGQAZQBsAGkAbQBpAHQAZQByAD0AIgAs
ACAAIgAgAG4AZQB3AEwAaQBuAGUAPQAiAHkAIgAgAG4AZQB3AEwAaQBuAGUAQgBlAHQAdwBlAGUA
bgBFAG4AdABpAHQAaQBlAHMAPQAiAHkAIgAgAGEAdQB0AG8ARgBpAHQATQBvAGQAZQA9ACIAMQAi
ACAAZQBtAHAAdAB5AFQAYQBiAGwAZQBNAG8AZABlAD0AIgAwACIAIABlAG0AcAB0AHkAVABhAGIA
bABlAFQAZQB4AHQAPQAiACIAIABVAG4AZABlAHIAQQBnAGUAPQAiAC0AMQAiACAAUgBlAGwAYQB0
AGkAbwBuAHMAaABpAHAAVAB5AHAAZQBzAD0AIgAiACAAQQBsAGwAbwB3AFIAbwB3AFAAYQBnAGUA
UwBwAGwAaQB0AD0AIgB5ACIAIABGAGkAeABlAGQAUgBvAHcASABlAGkAZwBoAHQAPQAiAC0AMQAu
ADAAIgAgAE4AdQBtAFMAdAByAGkAcABlAHMAPQAiAC0AMQAiAC8APgA=
</w:fldData>
              </w:fldChar>
            </w:r>
            <w:r>
              <w:rPr>
                <w:rFonts w:ascii="Arial" w:hAnsi="Arial" w:cs="Arial"/>
              </w:rPr>
              <w:instrText>ADDIN "&lt;Event Details(table)&gt;"</w:instrText>
            </w:r>
            <w:r>
              <w:rPr>
                <w:rFonts w:ascii="Arial" w:hAnsi="Arial" w:cs="Arial"/>
              </w:rPr>
            </w:r>
            <w:r>
              <w:rPr>
                <w:rFonts w:ascii="Arial" w:hAnsi="Arial" w:cs="Arial"/>
              </w:rPr>
              <w:fldChar w:fldCharType="separate"/>
            </w:r>
            <w:r>
              <w:rPr>
                <w:rFonts w:ascii="Arial" w:hAnsi="Arial" w:cs="Arial"/>
              </w:rPr>
              <w:t>&lt;Event Details&gt;</w:t>
            </w:r>
            <w:r>
              <w:rPr>
                <w:rFonts w:ascii="Arial" w:hAnsi="Arial" w:cs="Arial"/>
              </w:rPr>
              <w:fldChar w:fldCharType="end"/>
            </w:r>
          </w:p>
        </w:tc>
      </w:tr>
      <w:bookmarkEnd w:id="7"/>
    </w:tbl>
    <w:p w:rsidR="004111E5" w:rsidRDefault="004111E5" w:rsidP="007F7255">
      <w:pPr>
        <w:rPr>
          <w:rFonts w:ascii="Arial" w:hAnsi="Arial" w:cs="Arial"/>
        </w:rPr>
      </w:pPr>
    </w:p>
    <w:p w:rsidR="005904BD" w:rsidRPr="005904BD" w:rsidRDefault="006776D0" w:rsidP="006776D0">
      <w:pPr>
        <w:shd w:val="clear" w:color="auto" w:fill="000000"/>
        <w:tabs>
          <w:tab w:val="center" w:pos="5233"/>
          <w:tab w:val="right" w:pos="10466"/>
        </w:tabs>
        <w:spacing w:line="276" w:lineRule="auto"/>
        <w:rPr>
          <w:rFonts w:ascii="Arial" w:hAnsi="Arial"/>
          <w:b/>
          <w:color w:val="FFFFFF"/>
          <w:sz w:val="28"/>
          <w:szCs w:val="28"/>
          <w:lang w:eastAsia="en-GB"/>
        </w:rPr>
      </w:pPr>
      <w:r>
        <w:rPr>
          <w:rFonts w:ascii="Arial" w:hAnsi="Arial"/>
          <w:b/>
          <w:color w:val="FFFFFF"/>
          <w:sz w:val="28"/>
          <w:szCs w:val="28"/>
          <w:lang w:eastAsia="en-GB"/>
        </w:rPr>
        <w:tab/>
      </w:r>
      <w:r w:rsidR="005904BD" w:rsidRPr="005904BD">
        <w:rPr>
          <w:rFonts w:ascii="Arial" w:hAnsi="Arial"/>
          <w:b/>
          <w:color w:val="FFFFFF"/>
          <w:sz w:val="28"/>
          <w:szCs w:val="28"/>
          <w:lang w:eastAsia="en-GB"/>
        </w:rPr>
        <w:t xml:space="preserve">CASES THAT FALL SHORT OF 2WW REFERRAL </w:t>
      </w:r>
      <w:r>
        <w:rPr>
          <w:rFonts w:ascii="Arial" w:hAnsi="Arial"/>
          <w:b/>
          <w:color w:val="FFFFFF"/>
          <w:sz w:val="28"/>
          <w:szCs w:val="28"/>
          <w:lang w:eastAsia="en-GB"/>
        </w:rPr>
        <w:tab/>
      </w:r>
    </w:p>
    <w:p w:rsidR="005904BD" w:rsidRPr="005904BD" w:rsidRDefault="005904BD" w:rsidP="005904BD">
      <w:pPr>
        <w:shd w:val="clear" w:color="auto" w:fill="000000"/>
        <w:spacing w:line="276" w:lineRule="auto"/>
        <w:jc w:val="center"/>
        <w:rPr>
          <w:rFonts w:ascii="Arial" w:hAnsi="Arial"/>
          <w:b/>
          <w:color w:val="FFFFFF"/>
          <w:sz w:val="28"/>
          <w:szCs w:val="28"/>
          <w:lang w:eastAsia="en-GB"/>
        </w:rPr>
      </w:pPr>
      <w:r w:rsidRPr="005904BD">
        <w:rPr>
          <w:rFonts w:ascii="Arial" w:hAnsi="Arial"/>
          <w:b/>
          <w:color w:val="FFFFFF"/>
          <w:sz w:val="28"/>
          <w:szCs w:val="28"/>
          <w:lang w:eastAsia="en-GB"/>
        </w:rPr>
        <w:t>CRITERIA SHOULD BE DISCUSSED</w:t>
      </w:r>
    </w:p>
    <w:p w:rsidR="007F7255" w:rsidRDefault="007F7255" w:rsidP="007F7255">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865D3" w:rsidTr="001E3997">
        <w:trPr>
          <w:trHeight w:val="615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6865D3" w:rsidRPr="006776D0" w:rsidRDefault="006776D0" w:rsidP="006776D0">
            <w:pPr>
              <w:widowControl w:val="0"/>
              <w:rPr>
                <w:rFonts w:ascii="Arial" w:eastAsia="Calibri" w:hAnsi="Arial" w:cs="Arial"/>
                <w:b/>
              </w:rPr>
            </w:pPr>
            <w:r w:rsidRPr="006776D0">
              <w:rPr>
                <w:rFonts w:ascii="Arial" w:eastAsia="Calibri" w:hAnsi="Arial" w:cs="Arial"/>
                <w:b/>
              </w:rPr>
              <w:lastRenderedPageBreak/>
              <w:t>PROSTATE CANCER</w:t>
            </w:r>
          </w:p>
          <w:p w:rsidR="006776D0" w:rsidRPr="006776D0" w:rsidRDefault="006776D0" w:rsidP="006776D0">
            <w:pPr>
              <w:widowControl w:val="0"/>
              <w:rPr>
                <w:rFonts w:ascii="Arial" w:eastAsia="Calibri" w:hAnsi="Arial" w:cs="Arial"/>
                <w:i/>
              </w:rPr>
            </w:pPr>
            <w:r>
              <w:rPr>
                <w:rFonts w:ascii="Arial" w:eastAsia="Calibri" w:hAnsi="Arial" w:cs="Arial"/>
                <w:i/>
              </w:rPr>
              <w:t>Urinary tract infection (UTI) must be excluded prior to PSA testing/</w:t>
            </w:r>
          </w:p>
          <w:p w:rsidR="006776D0" w:rsidRPr="004B2BA2" w:rsidRDefault="006776D0" w:rsidP="006776D0">
            <w:pPr>
              <w:widowControl w:val="0"/>
              <w:rPr>
                <w:rFonts w:ascii="Arial" w:eastAsia="Calibri" w:hAnsi="Arial" w:cs="Arial"/>
                <w:b/>
              </w:rPr>
            </w:pPr>
          </w:p>
          <w:p w:rsidR="006865D3" w:rsidRPr="006776D0" w:rsidRDefault="006865D3" w:rsidP="006776D0">
            <w:pPr>
              <w:widowControl w:val="0"/>
              <w:rPr>
                <w:rFonts w:ascii="Arial" w:eastAsia="Calibri" w:hAnsi="Arial" w:cs="Arial"/>
                <w:b/>
              </w:rPr>
            </w:pPr>
            <w:r w:rsidRPr="004B2BA2">
              <w:rPr>
                <w:rFonts w:ascii="Arial" w:eastAsia="Calibri" w:hAnsi="Arial" w:cs="Arial"/>
                <w:sz w:val="22"/>
                <w:szCs w:val="22"/>
              </w:rPr>
              <w:fldChar w:fldCharType="begin">
                <w:ffData>
                  <w:name w:val="Check18"/>
                  <w:enabled/>
                  <w:calcOnExit w:val="0"/>
                  <w:checkBox>
                    <w:sizeAuto/>
                    <w:default w:val="0"/>
                  </w:checkBox>
                </w:ffData>
              </w:fldChar>
            </w:r>
            <w:r w:rsidRPr="004B2BA2">
              <w:rPr>
                <w:rFonts w:ascii="Arial" w:eastAsia="Calibri" w:hAnsi="Arial" w:cs="Arial"/>
              </w:rPr>
              <w:instrText xml:space="preserve"> FORMCHECKBOX </w:instrText>
            </w:r>
            <w:r w:rsidR="00D347F2">
              <w:rPr>
                <w:rFonts w:ascii="Arial" w:eastAsia="Calibri" w:hAnsi="Arial" w:cs="Arial"/>
                <w:sz w:val="22"/>
                <w:szCs w:val="22"/>
              </w:rPr>
            </w:r>
            <w:r w:rsidR="00D347F2">
              <w:rPr>
                <w:rFonts w:ascii="Arial" w:eastAsia="Calibri" w:hAnsi="Arial" w:cs="Arial"/>
                <w:sz w:val="22"/>
                <w:szCs w:val="22"/>
              </w:rPr>
              <w:fldChar w:fldCharType="separate"/>
            </w:r>
            <w:r w:rsidRPr="004B2BA2">
              <w:rPr>
                <w:rFonts w:ascii="Arial" w:eastAsia="Calibri" w:hAnsi="Arial" w:cs="Arial"/>
                <w:sz w:val="22"/>
                <w:szCs w:val="22"/>
              </w:rPr>
              <w:fldChar w:fldCharType="end"/>
            </w:r>
            <w:r w:rsidRPr="004B2BA2">
              <w:rPr>
                <w:rFonts w:ascii="Arial" w:eastAsia="Calibri" w:hAnsi="Arial" w:cs="Arial"/>
              </w:rPr>
              <w:t xml:space="preserve"> </w:t>
            </w:r>
            <w:r w:rsidRPr="006776D0">
              <w:rPr>
                <w:rFonts w:ascii="Arial" w:eastAsia="Calibri" w:hAnsi="Arial" w:cs="Arial"/>
                <w:b/>
              </w:rPr>
              <w:t xml:space="preserve">Prostate feels malignant on digital rectal examination (please </w:t>
            </w:r>
            <w:r w:rsidR="006776D0" w:rsidRPr="006776D0">
              <w:rPr>
                <w:rFonts w:ascii="Arial" w:eastAsia="Calibri" w:hAnsi="Arial" w:cs="Arial"/>
                <w:b/>
              </w:rPr>
              <w:t>request a</w:t>
            </w:r>
            <w:r w:rsidRPr="006776D0">
              <w:rPr>
                <w:rFonts w:ascii="Arial" w:eastAsia="Calibri" w:hAnsi="Arial" w:cs="Arial"/>
                <w:b/>
              </w:rPr>
              <w:t xml:space="preserve"> PSA </w:t>
            </w:r>
            <w:r w:rsidR="006776D0" w:rsidRPr="006776D0">
              <w:rPr>
                <w:rFonts w:ascii="Arial" w:eastAsia="Calibri" w:hAnsi="Arial" w:cs="Arial"/>
                <w:b/>
              </w:rPr>
              <w:t xml:space="preserve">test prior to </w:t>
            </w:r>
            <w:r w:rsidRPr="006776D0">
              <w:rPr>
                <w:rFonts w:ascii="Arial" w:eastAsia="Calibri" w:hAnsi="Arial" w:cs="Arial"/>
                <w:b/>
              </w:rPr>
              <w:t>referral).</w:t>
            </w:r>
          </w:p>
          <w:p w:rsidR="006865D3" w:rsidRPr="006776D0" w:rsidRDefault="006865D3" w:rsidP="006776D0">
            <w:pPr>
              <w:widowControl w:val="0"/>
              <w:spacing w:line="360" w:lineRule="auto"/>
              <w:ind w:left="284" w:right="-101"/>
              <w:rPr>
                <w:rFonts w:ascii="Arial" w:eastAsia="Cambria-Bold" w:hAnsi="Arial" w:cs="Arial"/>
                <w:b/>
                <w:bCs/>
                <w:i/>
              </w:rPr>
            </w:pPr>
            <w:r w:rsidRPr="006776D0">
              <w:rPr>
                <w:rFonts w:ascii="Arial" w:eastAsia="Cambria-Bold" w:hAnsi="Arial" w:cs="Arial"/>
                <w:bCs/>
                <w:i/>
              </w:rPr>
              <w:t>Features of malignancy include asymmetry, irregularity, nodules and differences in texture, e.g. firm or hard.</w:t>
            </w:r>
            <w:r w:rsidRPr="006776D0">
              <w:rPr>
                <w:rFonts w:ascii="Arial" w:eastAsia="Cambria-Bold" w:hAnsi="Arial" w:cs="Arial"/>
                <w:b/>
                <w:bCs/>
                <w:i/>
              </w:rPr>
              <w:t xml:space="preserve"> </w:t>
            </w:r>
          </w:p>
          <w:p w:rsidR="006865D3" w:rsidRPr="006776D0" w:rsidRDefault="006865D3" w:rsidP="006776D0">
            <w:pPr>
              <w:widowControl w:val="0"/>
              <w:rPr>
                <w:rFonts w:ascii="Arial" w:eastAsia="Calibri" w:hAnsi="Arial" w:cs="Arial"/>
                <w:b/>
              </w:rPr>
            </w:pPr>
            <w:r w:rsidRPr="006776D0">
              <w:rPr>
                <w:rFonts w:ascii="Arial" w:eastAsia="Calibri" w:hAnsi="Arial" w:cs="Arial"/>
                <w:b/>
                <w:sz w:val="22"/>
                <w:szCs w:val="22"/>
              </w:rPr>
              <w:fldChar w:fldCharType="begin">
                <w:ffData>
                  <w:name w:val="Check18"/>
                  <w:enabled/>
                  <w:calcOnExit w:val="0"/>
                  <w:checkBox>
                    <w:sizeAuto/>
                    <w:default w:val="0"/>
                  </w:checkBox>
                </w:ffData>
              </w:fldChar>
            </w:r>
            <w:r w:rsidRPr="006776D0">
              <w:rPr>
                <w:rFonts w:ascii="Arial" w:eastAsia="Calibri" w:hAnsi="Arial" w:cs="Arial"/>
                <w:b/>
              </w:rPr>
              <w:instrText xml:space="preserve"> FORMCHECKBOX </w:instrText>
            </w:r>
            <w:r w:rsidR="00D347F2">
              <w:rPr>
                <w:rFonts w:ascii="Arial" w:eastAsia="Calibri" w:hAnsi="Arial" w:cs="Arial"/>
                <w:b/>
                <w:sz w:val="22"/>
                <w:szCs w:val="22"/>
              </w:rPr>
            </w:r>
            <w:r w:rsidR="00D347F2">
              <w:rPr>
                <w:rFonts w:ascii="Arial" w:eastAsia="Calibri" w:hAnsi="Arial" w:cs="Arial"/>
                <w:b/>
                <w:sz w:val="22"/>
                <w:szCs w:val="22"/>
              </w:rPr>
              <w:fldChar w:fldCharType="separate"/>
            </w:r>
            <w:r w:rsidRPr="006776D0">
              <w:rPr>
                <w:rFonts w:ascii="Arial" w:eastAsia="Calibri" w:hAnsi="Arial" w:cs="Arial"/>
                <w:b/>
                <w:sz w:val="22"/>
                <w:szCs w:val="22"/>
              </w:rPr>
              <w:fldChar w:fldCharType="end"/>
            </w:r>
            <w:r w:rsidRPr="006776D0">
              <w:rPr>
                <w:rFonts w:ascii="Arial" w:eastAsia="Calibri" w:hAnsi="Arial" w:cs="Arial"/>
                <w:b/>
              </w:rPr>
              <w:t xml:space="preserve"> </w:t>
            </w:r>
            <w:r w:rsidRPr="006776D0">
              <w:rPr>
                <w:rFonts w:ascii="Arial" w:hAnsi="Arial" w:cs="Arial"/>
                <w:b/>
                <w:lang w:eastAsia="en-GB"/>
              </w:rPr>
              <w:t>PSA levels are</w:t>
            </w:r>
            <w:r w:rsidRPr="006776D0">
              <w:rPr>
                <w:rFonts w:ascii="Arial" w:eastAsia="Calibri" w:hAnsi="Arial" w:cs="Arial"/>
                <w:b/>
              </w:rPr>
              <w:t xml:space="preserve"> above the age-specific reference range</w:t>
            </w:r>
            <w:r w:rsidR="006776D0" w:rsidRPr="006776D0">
              <w:rPr>
                <w:rFonts w:ascii="Arial" w:eastAsia="Calibri" w:hAnsi="Arial" w:cs="Arial"/>
                <w:b/>
              </w:rPr>
              <w:t>.</w:t>
            </w:r>
          </w:p>
          <w:p w:rsidR="006776D0" w:rsidRPr="006776D0" w:rsidRDefault="006776D0" w:rsidP="006776D0">
            <w:pPr>
              <w:widowControl w:val="0"/>
              <w:rPr>
                <w:rFonts w:ascii="Arial" w:eastAsia="Calibri" w:hAnsi="Arial" w:cs="Arial"/>
                <w:b/>
              </w:rPr>
            </w:pPr>
          </w:p>
          <w:p w:rsidR="006865D3" w:rsidRPr="004B2BA2" w:rsidRDefault="006865D3" w:rsidP="006776D0">
            <w:pPr>
              <w:widowControl w:val="0"/>
              <w:rPr>
                <w:rFonts w:ascii="Arial" w:eastAsia="Calibri" w:hAnsi="Arial"/>
                <w:szCs w:val="22"/>
              </w:rPr>
            </w:pPr>
            <w:r w:rsidRPr="004B2BA2">
              <w:rPr>
                <w:rFonts w:ascii="Arial" w:eastAsia="Calibri" w:hAnsi="Arial"/>
                <w:szCs w:val="22"/>
              </w:rPr>
              <w:t>PSA level before referral  1</w:t>
            </w:r>
            <w:r w:rsidRPr="004B2BA2">
              <w:rPr>
                <w:rFonts w:ascii="Arial" w:eastAsia="Calibri" w:hAnsi="Arial"/>
                <w:szCs w:val="22"/>
                <w:vertAlign w:val="superscript"/>
              </w:rPr>
              <w:t>st</w:t>
            </w:r>
            <w:r w:rsidRPr="004B2BA2">
              <w:rPr>
                <w:rFonts w:ascii="Arial" w:eastAsia="Calibri" w:hAnsi="Arial"/>
                <w:szCs w:val="22"/>
              </w:rPr>
              <w:t xml:space="preserve"> test </w:t>
            </w:r>
            <w:r w:rsidRPr="004B2BA2">
              <w:rPr>
                <w:rFonts w:ascii="Arial" w:eastAsia="Calibri" w:hAnsi="Arial"/>
                <w:sz w:val="22"/>
                <w:szCs w:val="22"/>
              </w:rPr>
              <w:fldChar w:fldCharType="begin">
                <w:ffData>
                  <w:name w:val="Text101"/>
                  <w:enabled/>
                  <w:calcOnExit w:val="0"/>
                  <w:textInput/>
                </w:ffData>
              </w:fldChar>
            </w:r>
            <w:bookmarkStart w:id="9" w:name="Text101"/>
            <w:r w:rsidRPr="004B2BA2">
              <w:rPr>
                <w:rFonts w:ascii="Arial" w:eastAsia="Calibri" w:hAnsi="Arial"/>
                <w:szCs w:val="22"/>
              </w:rPr>
              <w:instrText xml:space="preserve"> FORMTEXT </w:instrText>
            </w:r>
            <w:r w:rsidRPr="004B2BA2">
              <w:rPr>
                <w:rFonts w:ascii="Arial" w:eastAsia="Calibri" w:hAnsi="Arial"/>
                <w:sz w:val="22"/>
                <w:szCs w:val="22"/>
              </w:rPr>
            </w:r>
            <w:r w:rsidRPr="004B2BA2">
              <w:rPr>
                <w:rFonts w:ascii="Arial" w:eastAsia="Calibri" w:hAnsi="Arial"/>
                <w:sz w:val="22"/>
                <w:szCs w:val="22"/>
              </w:rPr>
              <w:fldChar w:fldCharType="separate"/>
            </w:r>
            <w:r w:rsidRPr="004B2BA2">
              <w:rPr>
                <w:rFonts w:ascii="Arial" w:eastAsia="Calibri" w:hAnsi="Arial"/>
                <w:noProof/>
                <w:szCs w:val="22"/>
              </w:rPr>
              <w:t> </w:t>
            </w:r>
            <w:r w:rsidRPr="004B2BA2">
              <w:rPr>
                <w:rFonts w:ascii="Arial" w:eastAsia="Calibri" w:hAnsi="Arial"/>
                <w:noProof/>
                <w:szCs w:val="22"/>
              </w:rPr>
              <w:t> </w:t>
            </w:r>
            <w:r w:rsidRPr="004B2BA2">
              <w:rPr>
                <w:rFonts w:ascii="Arial" w:eastAsia="Calibri" w:hAnsi="Arial"/>
                <w:noProof/>
                <w:szCs w:val="22"/>
              </w:rPr>
              <w:t> </w:t>
            </w:r>
            <w:r w:rsidRPr="004B2BA2">
              <w:rPr>
                <w:rFonts w:ascii="Arial" w:eastAsia="Calibri" w:hAnsi="Arial"/>
                <w:noProof/>
                <w:szCs w:val="22"/>
              </w:rPr>
              <w:t> </w:t>
            </w:r>
            <w:r w:rsidRPr="004B2BA2">
              <w:rPr>
                <w:rFonts w:ascii="Arial" w:eastAsia="Calibri" w:hAnsi="Arial"/>
                <w:noProof/>
                <w:szCs w:val="22"/>
              </w:rPr>
              <w:t> </w:t>
            </w:r>
            <w:r w:rsidRPr="004B2BA2">
              <w:rPr>
                <w:rFonts w:ascii="Arial" w:eastAsia="Calibri" w:hAnsi="Arial"/>
                <w:sz w:val="22"/>
                <w:szCs w:val="22"/>
              </w:rPr>
              <w:fldChar w:fldCharType="end"/>
            </w:r>
            <w:bookmarkEnd w:id="9"/>
            <w:r w:rsidRPr="004B2BA2">
              <w:rPr>
                <w:rFonts w:ascii="Arial" w:eastAsia="Calibri" w:hAnsi="Arial"/>
                <w:szCs w:val="22"/>
              </w:rPr>
              <w:t>ng/ml</w:t>
            </w:r>
            <w:r w:rsidRPr="004B2BA2">
              <w:rPr>
                <w:rFonts w:ascii="Arial" w:eastAsia="Calibri" w:hAnsi="Arial"/>
                <w:szCs w:val="22"/>
              </w:rPr>
              <w:tab/>
              <w:t>2</w:t>
            </w:r>
            <w:r w:rsidRPr="004B2BA2">
              <w:rPr>
                <w:rFonts w:ascii="Arial" w:eastAsia="Calibri" w:hAnsi="Arial"/>
                <w:szCs w:val="22"/>
                <w:vertAlign w:val="superscript"/>
              </w:rPr>
              <w:t>nd</w:t>
            </w:r>
            <w:r w:rsidRPr="004B2BA2">
              <w:rPr>
                <w:rFonts w:ascii="Arial" w:eastAsia="Calibri" w:hAnsi="Arial"/>
                <w:szCs w:val="22"/>
              </w:rPr>
              <w:t xml:space="preserve"> test at 6 weeks </w:t>
            </w:r>
            <w:r w:rsidRPr="004B2BA2">
              <w:rPr>
                <w:rFonts w:ascii="Arial" w:eastAsia="Calibri" w:hAnsi="Arial"/>
                <w:sz w:val="22"/>
                <w:szCs w:val="22"/>
              </w:rPr>
              <w:fldChar w:fldCharType="begin">
                <w:ffData>
                  <w:name w:val="Text102"/>
                  <w:enabled/>
                  <w:calcOnExit w:val="0"/>
                  <w:textInput/>
                </w:ffData>
              </w:fldChar>
            </w:r>
            <w:bookmarkStart w:id="10" w:name="Text102"/>
            <w:r w:rsidRPr="004B2BA2">
              <w:rPr>
                <w:rFonts w:ascii="Arial" w:eastAsia="Calibri" w:hAnsi="Arial"/>
                <w:szCs w:val="22"/>
              </w:rPr>
              <w:instrText xml:space="preserve"> FORMTEXT </w:instrText>
            </w:r>
            <w:r w:rsidRPr="004B2BA2">
              <w:rPr>
                <w:rFonts w:ascii="Arial" w:eastAsia="Calibri" w:hAnsi="Arial"/>
                <w:sz w:val="22"/>
                <w:szCs w:val="22"/>
              </w:rPr>
            </w:r>
            <w:r w:rsidRPr="004B2BA2">
              <w:rPr>
                <w:rFonts w:ascii="Arial" w:eastAsia="Calibri" w:hAnsi="Arial"/>
                <w:sz w:val="22"/>
                <w:szCs w:val="22"/>
              </w:rPr>
              <w:fldChar w:fldCharType="separate"/>
            </w:r>
            <w:r w:rsidRPr="004B2BA2">
              <w:rPr>
                <w:rFonts w:ascii="Arial" w:eastAsia="Calibri" w:hAnsi="Arial"/>
                <w:noProof/>
                <w:szCs w:val="22"/>
              </w:rPr>
              <w:t> </w:t>
            </w:r>
            <w:r w:rsidRPr="004B2BA2">
              <w:rPr>
                <w:rFonts w:ascii="Arial" w:eastAsia="Calibri" w:hAnsi="Arial"/>
                <w:noProof/>
                <w:szCs w:val="22"/>
              </w:rPr>
              <w:t> </w:t>
            </w:r>
            <w:r w:rsidRPr="004B2BA2">
              <w:rPr>
                <w:rFonts w:ascii="Arial" w:eastAsia="Calibri" w:hAnsi="Arial"/>
                <w:noProof/>
                <w:szCs w:val="22"/>
              </w:rPr>
              <w:t> </w:t>
            </w:r>
            <w:r w:rsidRPr="004B2BA2">
              <w:rPr>
                <w:rFonts w:ascii="Arial" w:eastAsia="Calibri" w:hAnsi="Arial"/>
                <w:noProof/>
                <w:szCs w:val="22"/>
              </w:rPr>
              <w:t> </w:t>
            </w:r>
            <w:r w:rsidRPr="004B2BA2">
              <w:rPr>
                <w:rFonts w:ascii="Arial" w:eastAsia="Calibri" w:hAnsi="Arial"/>
                <w:noProof/>
                <w:szCs w:val="22"/>
              </w:rPr>
              <w:t> </w:t>
            </w:r>
            <w:r w:rsidRPr="004B2BA2">
              <w:rPr>
                <w:rFonts w:ascii="Arial" w:eastAsia="Calibri" w:hAnsi="Arial"/>
                <w:sz w:val="22"/>
                <w:szCs w:val="22"/>
              </w:rPr>
              <w:fldChar w:fldCharType="end"/>
            </w:r>
            <w:bookmarkEnd w:id="10"/>
            <w:r w:rsidRPr="004B2BA2">
              <w:rPr>
                <w:rFonts w:ascii="Arial" w:eastAsia="Calibri" w:hAnsi="Arial"/>
                <w:szCs w:val="22"/>
              </w:rPr>
              <w:t>ng/ml</w:t>
            </w:r>
          </w:p>
          <w:p w:rsidR="006776D0" w:rsidRDefault="006776D0" w:rsidP="006776D0">
            <w:pPr>
              <w:widowControl w:val="0"/>
              <w:rPr>
                <w:rFonts w:ascii="Arial" w:eastAsia="Calibri" w:hAnsi="Arial"/>
                <w:b/>
                <w:sz w:val="16"/>
                <w:szCs w:val="16"/>
              </w:rPr>
            </w:pPr>
          </w:p>
          <w:p w:rsidR="006776D0" w:rsidRPr="006776D0" w:rsidRDefault="005904BD" w:rsidP="006776D0">
            <w:pPr>
              <w:widowControl w:val="0"/>
              <w:rPr>
                <w:rFonts w:ascii="Arial" w:hAnsi="Arial" w:cs="Arial"/>
                <w:sz w:val="18"/>
                <w:szCs w:val="16"/>
              </w:rPr>
            </w:pPr>
            <w:r w:rsidRPr="006776D0">
              <w:rPr>
                <w:rFonts w:ascii="Arial" w:eastAsia="Calibri" w:hAnsi="Arial"/>
                <w:b/>
                <w:sz w:val="18"/>
                <w:szCs w:val="16"/>
              </w:rPr>
              <w:t xml:space="preserve">All PSA levels over last 6 Months: </w:t>
            </w:r>
            <w:r w:rsidRPr="006776D0">
              <w:rPr>
                <w:rFonts w:ascii="Arial" w:hAnsi="Arial" w:cs="Arial"/>
                <w:sz w:val="18"/>
                <w:szCs w:val="16"/>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eQBWAGEAbAB1AGUAPQAiACIAIABvAHUAdABwAHUAdABGAGkAZQBsAGQASQBkAHMAPQAiADYALAAx
ACIAIABvAHUAdABwAHUAdABGAGkAZQBsAGQAVwBpAGQAdABoAHMAPQAiADEAMAAwACwARAAiACAA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ZgBpAGwAdABlAHIAMAA6AEwAYQBzAHQAWABNAG8AbgB0AGgAcwA9ACIANgAiACAAZgBpAGwAdABl
AHIAMAA6AGYAaQBsAHQAZQByAFQAeQBwAGUAPQAiADEAMgAiACAAcgBlAGEAZABDAG8AZABlAE0A
YQBwAHAAaQBuAGcAUABhAHIAYQBtAGUAdABlAHIAcwA9ACIAIgAgAHMAaABvAHcAVABpAG0AZQBG
AG8AcgBNAGUAcgBnAGUAZABEAG8AcwBlAEEAbgBkAFQAaQBtAGUAcwA9ACIAeQAiACAAZABlAGwA
aQBtAGkAdABlAHIAPQAiACwAIAAiACAAbgBlAHcATABpAG4AZQBCAGUAdAB3AGUAZQBuAEUAbgB0
AGkAdABpAGUAcwA9ACIAeQAiACAAYQB1AHQAbwBGAGkAdABNAG8AZABlAD0AIgAxACIAIABlAG0A
cAB0AHkAVABhAGIAbABlAE0AbwBkAGUAPQAiADAAIgAgAGUAbQBwAHQAeQBUAGEAYgBsAGUAVABl
AHgAdAA9ACIAIgAgAFUAbgBkAGUAcgBBAGcAZQA9ACIALQAxACIAIABSAGUAbABhAHQAaQBvAG4A
cwBoAGkAcABUAHkAcABlAHMAPQAiACIAIABBAGwAbABvAHcAUgBvAHcAUABhAGcAZQBTAHAAbABp
AHQAPQAiAHkAIgAgAEYAaQB4AGUAZABSAG8AdwBIAGUAaQBnAGgAdAA9ACIALQAxAC4AMAAiACAA
TgB1AG0AUwB0AHIAaQBwAGUAcwA9ACIALQAxACIAIABDAGUAbABsAFQAbwBwAD0AIgAwAC4AMAAi
ACAAQwBlAGwAbABMAGUAZgB0AD0AIgAwAC4AMQA5ACIAIABDAGUAbABsAEIAbwB0AHQAbwBtAD0A
IgAwAC4AMAAiACAAQwBlAGwAbABSAGkAZwBoAHQAPQAiADAALgAxADkAIgAgAFIAZQBtAG8AdgBl
AEQAdQBwAGwAaQBjAGEAdABlAFIAbwB3AHMAPQAiAHkAIgAgAFMAZQBsAGUAYwB0AGkAbwBuAFQA
eQBwAGUAPQAiAE0AdQBsAHQAaQBwAGwAZQAiACAAQwBsAHUAcwB0AGUAcgBJAGQAPQAiAEEATABD
ACIAIABSAGUAYQBkAEMAbwBkAGUAcwA9ACIAWABhAGIAQQBNACYAIwAxADcAMgA7AFgARQAyADUA
QwAiACAAQwBsAHUAcwB0AGUAcgBJAGQAVABvAEUAeABjAGwAdQBkAGUAPQAiAEEAQwBFACIAIABS
AGUAYQBkAEMAbwBkAGUAcwBUAG8ARQB4AGMAbAB1AGQAZQA9ACIAIgAvAD4A
</w:fldData>
              </w:fldChar>
            </w:r>
            <w:r w:rsidRPr="006776D0">
              <w:rPr>
                <w:rFonts w:ascii="Arial" w:hAnsi="Arial" w:cs="Arial"/>
                <w:sz w:val="18"/>
                <w:szCs w:val="16"/>
              </w:rPr>
              <w:instrText>ADDIN "&lt;Numerics&gt;"</w:instrText>
            </w:r>
            <w:r w:rsidRPr="006776D0">
              <w:rPr>
                <w:rFonts w:ascii="Arial" w:hAnsi="Arial" w:cs="Arial"/>
                <w:sz w:val="18"/>
                <w:szCs w:val="16"/>
              </w:rPr>
            </w:r>
            <w:r w:rsidRPr="006776D0">
              <w:rPr>
                <w:rFonts w:ascii="Arial" w:hAnsi="Arial" w:cs="Arial"/>
                <w:sz w:val="18"/>
                <w:szCs w:val="16"/>
              </w:rPr>
              <w:fldChar w:fldCharType="separate"/>
            </w:r>
          </w:p>
          <w:p w:rsidR="005904BD" w:rsidRPr="006776D0" w:rsidRDefault="006776D0" w:rsidP="006776D0">
            <w:pPr>
              <w:widowControl w:val="0"/>
              <w:rPr>
                <w:rFonts w:ascii="Arial" w:eastAsia="Calibri" w:hAnsi="Arial"/>
                <w:b/>
                <w:sz w:val="18"/>
                <w:szCs w:val="16"/>
              </w:rPr>
            </w:pPr>
            <w:r w:rsidRPr="006776D0">
              <w:rPr>
                <w:rFonts w:ascii="Arial" w:hAnsi="Arial" w:cs="Arial"/>
                <w:sz w:val="18"/>
                <w:szCs w:val="16"/>
              </w:rPr>
              <w:t>&lt;Numerics&gt;</w:t>
            </w:r>
            <w:r w:rsidR="005904BD" w:rsidRPr="006776D0">
              <w:rPr>
                <w:rFonts w:ascii="Arial" w:hAnsi="Arial" w:cs="Arial"/>
                <w:sz w:val="18"/>
                <w:szCs w:val="16"/>
              </w:rPr>
              <w:fldChar w:fldCharType="end"/>
            </w:r>
          </w:p>
          <w:p w:rsidR="005904BD" w:rsidRDefault="005904BD" w:rsidP="006776D0">
            <w:pPr>
              <w:widowControl w:val="0"/>
              <w:rPr>
                <w:rFonts w:ascii="Arial" w:eastAsia="Calibri" w:hAnsi="Arial"/>
                <w:b/>
                <w:szCs w:val="22"/>
              </w:rPr>
            </w:pPr>
          </w:p>
          <w:p w:rsidR="005904BD" w:rsidRPr="005904BD" w:rsidRDefault="005904BD" w:rsidP="006776D0">
            <w:pPr>
              <w:widowControl w:val="0"/>
              <w:spacing w:line="276" w:lineRule="auto"/>
              <w:rPr>
                <w:rFonts w:ascii="Arial" w:hAnsi="Arial" w:cs="Arial"/>
                <w:i/>
                <w:lang w:eastAsia="en-GB"/>
              </w:rPr>
            </w:pPr>
            <w:r w:rsidRPr="005904BD">
              <w:rPr>
                <w:rFonts w:ascii="Arial" w:hAnsi="Arial" w:cs="Arial"/>
                <w:i/>
                <w:lang w:eastAsia="en-GB"/>
              </w:rPr>
              <w:t>Raised age-specific PSA ranges:</w:t>
            </w:r>
          </w:p>
          <w:p w:rsidR="005904BD" w:rsidRDefault="005904BD" w:rsidP="006776D0">
            <w:pPr>
              <w:widowControl w:val="0"/>
              <w:tabs>
                <w:tab w:val="left" w:pos="1560"/>
              </w:tabs>
              <w:spacing w:line="276" w:lineRule="auto"/>
              <w:contextualSpacing/>
              <w:rPr>
                <w:rFonts w:ascii="Arial" w:hAnsi="Arial" w:cs="Arial"/>
                <w:color w:val="FF0000"/>
                <w:lang w:eastAsia="en-GB"/>
              </w:rPr>
            </w:pPr>
            <w:r w:rsidRPr="005904BD">
              <w:rPr>
                <w:rFonts w:ascii="Arial" w:hAnsi="Arial" w:cs="Arial"/>
                <w:color w:val="FF0000"/>
                <w:lang w:eastAsia="en-GB"/>
              </w:rPr>
              <w:t>[INDIVIDUAL CENTRES TO INSERT THEIR LAB REFERENCE RANGES HERE]</w:t>
            </w:r>
          </w:p>
          <w:p w:rsidR="006776D0" w:rsidRPr="005904BD" w:rsidRDefault="006776D0" w:rsidP="006776D0">
            <w:pPr>
              <w:widowControl w:val="0"/>
              <w:tabs>
                <w:tab w:val="left" w:pos="1560"/>
              </w:tabs>
              <w:spacing w:line="276" w:lineRule="auto"/>
              <w:contextualSpacing/>
              <w:rPr>
                <w:rFonts w:ascii="Arial" w:hAnsi="Arial" w:cs="Arial"/>
                <w:i/>
                <w:color w:val="FF0000"/>
                <w:lang w:eastAsia="en-GB"/>
              </w:rPr>
            </w:pPr>
          </w:p>
          <w:p w:rsidR="005904BD" w:rsidRPr="005904BD" w:rsidRDefault="005904BD" w:rsidP="006776D0">
            <w:pPr>
              <w:widowControl w:val="0"/>
              <w:spacing w:line="276" w:lineRule="auto"/>
              <w:rPr>
                <w:rFonts w:ascii="Arial" w:eastAsia="Cambria-Bold" w:hAnsi="Arial" w:cs="Arial"/>
                <w:i/>
                <w:iCs/>
                <w:lang w:eastAsia="en-GB"/>
              </w:rPr>
            </w:pPr>
            <w:r w:rsidRPr="005904BD">
              <w:rPr>
                <w:rFonts w:ascii="Arial" w:eastAsia="Cambria-Bold" w:hAnsi="Arial" w:cs="Arial"/>
                <w:bCs/>
                <w:i/>
                <w:lang w:eastAsia="en-GB"/>
              </w:rPr>
              <w:t>Raised</w:t>
            </w:r>
            <w:r w:rsidRPr="005904BD">
              <w:rPr>
                <w:rFonts w:ascii="Arial" w:eastAsia="Cambria-Bold" w:hAnsi="Arial" w:cs="Arial"/>
                <w:i/>
                <w:iCs/>
                <w:lang w:eastAsia="en-GB"/>
              </w:rPr>
              <w:t xml:space="preserve"> </w:t>
            </w:r>
            <w:r w:rsidRPr="005904BD">
              <w:rPr>
                <w:rFonts w:ascii="Arial" w:eastAsia="Cambria-Bold" w:hAnsi="Arial" w:cs="Arial"/>
                <w:bCs/>
                <w:i/>
                <w:lang w:eastAsia="en-GB"/>
              </w:rPr>
              <w:t>PSA</w:t>
            </w:r>
            <w:r w:rsidRPr="005904BD">
              <w:rPr>
                <w:rFonts w:ascii="Arial" w:eastAsia="Cambria-Bold" w:hAnsi="Arial" w:cs="Arial"/>
                <w:i/>
                <w:iCs/>
                <w:lang w:eastAsia="en-GB"/>
              </w:rPr>
              <w:t xml:space="preserve"> </w:t>
            </w:r>
            <w:r w:rsidRPr="005904BD">
              <w:rPr>
                <w:rFonts w:ascii="Arial" w:eastAsia="Cambria-Bold" w:hAnsi="Arial" w:cs="Arial"/>
                <w:bCs/>
                <w:i/>
                <w:lang w:eastAsia="en-GB"/>
              </w:rPr>
              <w:t>in</w:t>
            </w:r>
            <w:r w:rsidRPr="005904BD">
              <w:rPr>
                <w:rFonts w:ascii="Arial" w:eastAsia="Cambria-Bold" w:hAnsi="Arial" w:cs="Arial"/>
                <w:i/>
                <w:iCs/>
                <w:lang w:eastAsia="en-GB"/>
              </w:rPr>
              <w:t xml:space="preserve"> </w:t>
            </w:r>
            <w:r w:rsidRPr="005904BD">
              <w:rPr>
                <w:rFonts w:ascii="Arial" w:eastAsia="Cambria-Bold" w:hAnsi="Arial" w:cs="Arial"/>
                <w:bCs/>
                <w:i/>
                <w:lang w:eastAsia="en-GB"/>
              </w:rPr>
              <w:t>men</w:t>
            </w:r>
            <w:r w:rsidRPr="005904BD">
              <w:rPr>
                <w:rFonts w:ascii="Arial" w:eastAsia="Cambria-Bold" w:hAnsi="Arial" w:cs="Arial"/>
                <w:i/>
                <w:iCs/>
                <w:lang w:eastAsia="en-GB"/>
              </w:rPr>
              <w:t xml:space="preserve"> </w:t>
            </w:r>
            <w:r w:rsidRPr="005904BD">
              <w:rPr>
                <w:rFonts w:ascii="Arial" w:eastAsia="Cambria-Bold" w:hAnsi="Arial" w:cs="Arial"/>
                <w:bCs/>
                <w:i/>
                <w:lang w:eastAsia="en-GB"/>
              </w:rPr>
              <w:t>≥ 80</w:t>
            </w:r>
            <w:r w:rsidRPr="005904BD">
              <w:rPr>
                <w:rFonts w:ascii="Arial" w:eastAsia="Cambria-Bold" w:hAnsi="Arial" w:cs="Arial"/>
                <w:i/>
                <w:iCs/>
                <w:lang w:eastAsia="en-GB"/>
              </w:rPr>
              <w:t xml:space="preserve"> </w:t>
            </w:r>
            <w:r w:rsidRPr="005904BD">
              <w:rPr>
                <w:rFonts w:ascii="Arial" w:eastAsia="Cambria-Bold" w:hAnsi="Arial" w:cs="Arial"/>
                <w:bCs/>
                <w:i/>
                <w:lang w:eastAsia="en-GB"/>
              </w:rPr>
              <w:t>years</w:t>
            </w:r>
            <w:r w:rsidRPr="005904BD">
              <w:rPr>
                <w:rFonts w:ascii="Arial" w:eastAsia="Cambria-Bold" w:hAnsi="Arial" w:cs="Arial"/>
                <w:i/>
                <w:lang w:eastAsia="en-GB"/>
              </w:rPr>
              <w:t>:</w:t>
            </w:r>
          </w:p>
          <w:p w:rsidR="005904BD" w:rsidRPr="005904BD" w:rsidRDefault="005904BD" w:rsidP="006776D0">
            <w:pPr>
              <w:widowControl w:val="0"/>
              <w:numPr>
                <w:ilvl w:val="1"/>
                <w:numId w:val="5"/>
              </w:numPr>
              <w:spacing w:line="276" w:lineRule="auto"/>
              <w:ind w:left="709"/>
              <w:contextualSpacing/>
              <w:rPr>
                <w:rFonts w:ascii="Arial" w:eastAsia="Cambria-Bold" w:hAnsi="Arial" w:cs="Arial"/>
                <w:bCs/>
                <w:i/>
                <w:lang w:eastAsia="en-GB"/>
              </w:rPr>
            </w:pPr>
            <w:r w:rsidRPr="005904BD">
              <w:rPr>
                <w:rFonts w:ascii="Arial" w:eastAsia="Cambria-Bold" w:hAnsi="Arial" w:cs="Arial"/>
                <w:bCs/>
                <w:i/>
                <w:lang w:eastAsia="en-GB"/>
              </w:rPr>
              <w:t>Asymptomatic and</w:t>
            </w:r>
            <w:r w:rsidRPr="005904BD">
              <w:rPr>
                <w:rFonts w:ascii="Arial" w:eastAsia="Cambria-Bold" w:hAnsi="Arial" w:cs="Arial"/>
                <w:bCs/>
                <w:i/>
                <w:iCs/>
                <w:lang w:eastAsia="en-GB"/>
              </w:rPr>
              <w:t xml:space="preserve"> abnormal </w:t>
            </w:r>
            <w:r w:rsidRPr="005904BD">
              <w:rPr>
                <w:rFonts w:ascii="Arial" w:eastAsia="Cambria-Bold" w:hAnsi="Arial" w:cs="Arial"/>
                <w:bCs/>
                <w:i/>
                <w:lang w:eastAsia="en-GB"/>
              </w:rPr>
              <w:t>PSA</w:t>
            </w:r>
            <w:r w:rsidRPr="005904BD">
              <w:rPr>
                <w:rFonts w:ascii="Arial" w:eastAsia="Cambria-Bold" w:hAnsi="Arial" w:cs="Arial"/>
                <w:bCs/>
                <w:i/>
                <w:iCs/>
                <w:lang w:eastAsia="en-GB"/>
              </w:rPr>
              <w:t xml:space="preserve"> </w:t>
            </w:r>
            <w:r w:rsidRPr="005904BD">
              <w:rPr>
                <w:rFonts w:ascii="Arial" w:eastAsia="Cambria-Bold" w:hAnsi="Arial" w:cs="Arial"/>
                <w:bCs/>
                <w:i/>
                <w:lang w:eastAsia="en-GB"/>
              </w:rPr>
              <w:t>&lt;20, please</w:t>
            </w:r>
            <w:r w:rsidRPr="005904BD">
              <w:rPr>
                <w:rFonts w:ascii="Arial" w:eastAsia="Cambria-Bold" w:hAnsi="Arial" w:cs="Arial"/>
                <w:bCs/>
                <w:i/>
                <w:iCs/>
                <w:lang w:eastAsia="en-GB"/>
              </w:rPr>
              <w:t xml:space="preserve"> </w:t>
            </w:r>
            <w:r w:rsidRPr="005904BD">
              <w:rPr>
                <w:rFonts w:ascii="Arial" w:eastAsia="Cambria-Bold" w:hAnsi="Arial" w:cs="Arial"/>
                <w:bCs/>
                <w:i/>
                <w:lang w:eastAsia="en-GB"/>
              </w:rPr>
              <w:t>discuss</w:t>
            </w:r>
            <w:r w:rsidRPr="005904BD">
              <w:rPr>
                <w:rFonts w:ascii="Arial" w:eastAsia="Cambria-Bold" w:hAnsi="Arial" w:cs="Arial"/>
                <w:bCs/>
                <w:i/>
                <w:iCs/>
                <w:lang w:eastAsia="en-GB"/>
              </w:rPr>
              <w:t xml:space="preserve"> </w:t>
            </w:r>
            <w:r w:rsidRPr="005904BD">
              <w:rPr>
                <w:rFonts w:ascii="Arial" w:eastAsia="Cambria-Bold" w:hAnsi="Arial" w:cs="Arial"/>
                <w:bCs/>
                <w:i/>
                <w:lang w:eastAsia="en-GB"/>
              </w:rPr>
              <w:t>as</w:t>
            </w:r>
            <w:r w:rsidRPr="005904BD">
              <w:rPr>
                <w:rFonts w:ascii="Arial" w:eastAsia="Cambria-Bold" w:hAnsi="Arial" w:cs="Arial"/>
                <w:bCs/>
                <w:i/>
                <w:iCs/>
                <w:lang w:eastAsia="en-GB"/>
              </w:rPr>
              <w:t xml:space="preserve"> </w:t>
            </w:r>
            <w:r w:rsidRPr="005904BD">
              <w:rPr>
                <w:rFonts w:ascii="Arial" w:eastAsia="Cambria-Bold" w:hAnsi="Arial" w:cs="Arial"/>
                <w:bCs/>
                <w:i/>
                <w:lang w:eastAsia="en-GB"/>
              </w:rPr>
              <w:t>a</w:t>
            </w:r>
            <w:r w:rsidRPr="005904BD">
              <w:rPr>
                <w:rFonts w:ascii="Arial" w:eastAsia="Cambria-Bold" w:hAnsi="Arial" w:cs="Arial"/>
                <w:bCs/>
                <w:i/>
                <w:iCs/>
                <w:lang w:eastAsia="en-GB"/>
              </w:rPr>
              <w:t xml:space="preserve"> </w:t>
            </w:r>
            <w:r w:rsidRPr="005904BD">
              <w:rPr>
                <w:rFonts w:ascii="Arial" w:eastAsia="Cambria-Bold" w:hAnsi="Arial" w:cs="Arial"/>
                <w:bCs/>
                <w:i/>
                <w:lang w:eastAsia="en-GB"/>
              </w:rPr>
              <w:t>referral</w:t>
            </w:r>
            <w:r w:rsidRPr="005904BD">
              <w:rPr>
                <w:rFonts w:ascii="Arial" w:eastAsia="Cambria-Bold" w:hAnsi="Arial" w:cs="Arial"/>
                <w:bCs/>
                <w:i/>
                <w:iCs/>
                <w:lang w:eastAsia="en-GB"/>
              </w:rPr>
              <w:t xml:space="preserve"> </w:t>
            </w:r>
            <w:r w:rsidRPr="005904BD">
              <w:rPr>
                <w:rFonts w:ascii="Arial" w:eastAsia="Cambria-Bold" w:hAnsi="Arial" w:cs="Arial"/>
                <w:bCs/>
                <w:i/>
                <w:lang w:eastAsia="en-GB"/>
              </w:rPr>
              <w:t>may</w:t>
            </w:r>
            <w:r w:rsidRPr="005904BD">
              <w:rPr>
                <w:rFonts w:ascii="Arial" w:eastAsia="Cambria-Bold" w:hAnsi="Arial" w:cs="Arial"/>
                <w:bCs/>
                <w:i/>
                <w:iCs/>
                <w:lang w:eastAsia="en-GB"/>
              </w:rPr>
              <w:t xml:space="preserve"> </w:t>
            </w:r>
            <w:r w:rsidRPr="005904BD">
              <w:rPr>
                <w:rFonts w:ascii="Arial" w:eastAsia="Cambria-Bold" w:hAnsi="Arial" w:cs="Arial"/>
                <w:bCs/>
                <w:i/>
                <w:lang w:eastAsia="en-GB"/>
              </w:rPr>
              <w:t>not</w:t>
            </w:r>
            <w:r w:rsidRPr="005904BD">
              <w:rPr>
                <w:rFonts w:ascii="Arial" w:eastAsia="Cambria-Bold" w:hAnsi="Arial" w:cs="Arial"/>
                <w:bCs/>
                <w:i/>
                <w:iCs/>
                <w:lang w:eastAsia="en-GB"/>
              </w:rPr>
              <w:t xml:space="preserve"> </w:t>
            </w:r>
            <w:r w:rsidRPr="005904BD">
              <w:rPr>
                <w:rFonts w:ascii="Arial" w:eastAsia="Cambria-Bold" w:hAnsi="Arial" w:cs="Arial"/>
                <w:bCs/>
                <w:i/>
                <w:lang w:eastAsia="en-GB"/>
              </w:rPr>
              <w:t>be</w:t>
            </w:r>
            <w:r w:rsidRPr="005904BD">
              <w:rPr>
                <w:rFonts w:ascii="Arial" w:eastAsia="Cambria-Bold" w:hAnsi="Arial" w:cs="Arial"/>
                <w:bCs/>
                <w:i/>
                <w:iCs/>
                <w:lang w:eastAsia="en-GB"/>
              </w:rPr>
              <w:t xml:space="preserve"> </w:t>
            </w:r>
            <w:r w:rsidRPr="005904BD">
              <w:rPr>
                <w:rFonts w:ascii="Arial" w:eastAsia="Cambria-Bold" w:hAnsi="Arial" w:cs="Arial"/>
                <w:bCs/>
                <w:i/>
                <w:lang w:eastAsia="en-GB"/>
              </w:rPr>
              <w:t>necessary</w:t>
            </w:r>
          </w:p>
          <w:p w:rsidR="005904BD" w:rsidRPr="005904BD" w:rsidRDefault="005904BD" w:rsidP="006776D0">
            <w:pPr>
              <w:widowControl w:val="0"/>
              <w:numPr>
                <w:ilvl w:val="1"/>
                <w:numId w:val="5"/>
              </w:numPr>
              <w:spacing w:line="276" w:lineRule="auto"/>
              <w:ind w:left="709"/>
              <w:contextualSpacing/>
              <w:rPr>
                <w:rFonts w:ascii="Arial" w:eastAsia="Cambria-Bold" w:hAnsi="Arial" w:cs="Arial"/>
                <w:bCs/>
                <w:i/>
                <w:iCs/>
                <w:lang w:eastAsia="en-GB"/>
              </w:rPr>
            </w:pPr>
            <w:r w:rsidRPr="005904BD">
              <w:rPr>
                <w:rFonts w:ascii="Arial" w:eastAsia="Cambria-Bold" w:hAnsi="Arial" w:cs="Arial"/>
                <w:bCs/>
                <w:i/>
                <w:lang w:eastAsia="en-GB"/>
              </w:rPr>
              <w:t>Asymptomatic and PSA</w:t>
            </w:r>
            <w:r w:rsidRPr="005904BD">
              <w:rPr>
                <w:rFonts w:ascii="Arial" w:eastAsia="Cambria-Bold" w:hAnsi="Arial" w:cs="Arial"/>
                <w:bCs/>
                <w:i/>
                <w:iCs/>
                <w:lang w:eastAsia="en-GB"/>
              </w:rPr>
              <w:t xml:space="preserve"> </w:t>
            </w:r>
            <w:r w:rsidRPr="005904BD">
              <w:rPr>
                <w:rFonts w:ascii="Arial" w:hAnsi="Arial" w:cs="Arial"/>
                <w:i/>
                <w:lang w:eastAsia="en-GB"/>
              </w:rPr>
              <w:t>20–</w:t>
            </w:r>
            <w:r w:rsidRPr="005904BD">
              <w:rPr>
                <w:rFonts w:ascii="Arial" w:eastAsia="Cambria-Bold" w:hAnsi="Arial" w:cs="Arial"/>
                <w:bCs/>
                <w:i/>
                <w:lang w:eastAsia="en-GB"/>
              </w:rPr>
              <w:t>50, urgent</w:t>
            </w:r>
            <w:r w:rsidRPr="005904BD">
              <w:rPr>
                <w:rFonts w:ascii="Arial" w:eastAsia="Cambria-Bold" w:hAnsi="Arial" w:cs="Arial"/>
                <w:bCs/>
                <w:i/>
                <w:iCs/>
                <w:lang w:eastAsia="en-GB"/>
              </w:rPr>
              <w:t xml:space="preserve"> </w:t>
            </w:r>
            <w:r w:rsidRPr="005904BD">
              <w:rPr>
                <w:rFonts w:ascii="Arial" w:eastAsia="Cambria-Bold" w:hAnsi="Arial" w:cs="Arial"/>
                <w:bCs/>
                <w:i/>
                <w:lang w:eastAsia="en-GB"/>
              </w:rPr>
              <w:t>rather</w:t>
            </w:r>
            <w:r w:rsidRPr="005904BD">
              <w:rPr>
                <w:rFonts w:ascii="Arial" w:eastAsia="Cambria-Bold" w:hAnsi="Arial" w:cs="Arial"/>
                <w:bCs/>
                <w:i/>
                <w:iCs/>
                <w:lang w:eastAsia="en-GB"/>
              </w:rPr>
              <w:t xml:space="preserve"> </w:t>
            </w:r>
            <w:r w:rsidRPr="005904BD">
              <w:rPr>
                <w:rFonts w:ascii="Arial" w:eastAsia="Cambria-Bold" w:hAnsi="Arial" w:cs="Arial"/>
                <w:bCs/>
                <w:i/>
                <w:lang w:eastAsia="en-GB"/>
              </w:rPr>
              <w:t>than</w:t>
            </w:r>
            <w:r w:rsidRPr="005904BD">
              <w:rPr>
                <w:rFonts w:ascii="Arial" w:eastAsia="Cambria-Bold" w:hAnsi="Arial" w:cs="Arial"/>
                <w:bCs/>
                <w:i/>
                <w:iCs/>
                <w:lang w:eastAsia="en-GB"/>
              </w:rPr>
              <w:t xml:space="preserve"> </w:t>
            </w:r>
            <w:r w:rsidRPr="005904BD">
              <w:rPr>
                <w:rFonts w:ascii="Arial" w:eastAsia="Cambria-Bold" w:hAnsi="Arial" w:cs="Arial"/>
                <w:bCs/>
                <w:i/>
                <w:lang w:eastAsia="en-GB"/>
              </w:rPr>
              <w:t>fast</w:t>
            </w:r>
            <w:r w:rsidRPr="005904BD">
              <w:rPr>
                <w:rFonts w:ascii="Arial" w:eastAsia="Cambria-Bold" w:hAnsi="Arial" w:cs="Arial"/>
                <w:bCs/>
                <w:i/>
                <w:iCs/>
                <w:lang w:eastAsia="en-GB"/>
              </w:rPr>
              <w:t xml:space="preserve"> </w:t>
            </w:r>
            <w:r w:rsidRPr="005904BD">
              <w:rPr>
                <w:rFonts w:ascii="Arial" w:eastAsia="Cambria-Bold" w:hAnsi="Arial" w:cs="Arial"/>
                <w:bCs/>
                <w:i/>
                <w:lang w:eastAsia="en-GB"/>
              </w:rPr>
              <w:t>track</w:t>
            </w:r>
            <w:r w:rsidRPr="005904BD">
              <w:rPr>
                <w:rFonts w:ascii="Arial" w:eastAsia="Cambria-Bold" w:hAnsi="Arial" w:cs="Arial"/>
                <w:bCs/>
                <w:i/>
                <w:iCs/>
                <w:lang w:eastAsia="en-GB"/>
              </w:rPr>
              <w:t xml:space="preserve"> </w:t>
            </w:r>
            <w:r w:rsidRPr="005904BD">
              <w:rPr>
                <w:rFonts w:ascii="Arial" w:eastAsia="Cambria-Bold" w:hAnsi="Arial" w:cs="Arial"/>
                <w:bCs/>
                <w:i/>
                <w:lang w:eastAsia="en-GB"/>
              </w:rPr>
              <w:t>referral</w:t>
            </w:r>
          </w:p>
          <w:p w:rsidR="005904BD" w:rsidRPr="005904BD" w:rsidRDefault="005904BD" w:rsidP="006776D0">
            <w:pPr>
              <w:widowControl w:val="0"/>
              <w:numPr>
                <w:ilvl w:val="1"/>
                <w:numId w:val="5"/>
              </w:numPr>
              <w:spacing w:line="276" w:lineRule="auto"/>
              <w:ind w:left="709"/>
              <w:contextualSpacing/>
              <w:rPr>
                <w:rFonts w:ascii="Arial" w:eastAsia="Cambria-Bold" w:hAnsi="Arial" w:cs="Arial"/>
                <w:bCs/>
                <w:i/>
                <w:iCs/>
                <w:lang w:eastAsia="en-GB"/>
              </w:rPr>
            </w:pPr>
            <w:r w:rsidRPr="005904BD">
              <w:rPr>
                <w:rFonts w:ascii="Arial" w:eastAsia="Cambria-Bold" w:hAnsi="Arial" w:cs="Arial"/>
                <w:bCs/>
                <w:i/>
                <w:lang w:eastAsia="en-GB"/>
              </w:rPr>
              <w:t>Asymptomatic and PSA &gt; 50, for fast track referral</w:t>
            </w:r>
          </w:p>
          <w:p w:rsidR="005904BD" w:rsidRPr="005904BD" w:rsidRDefault="005904BD" w:rsidP="006776D0">
            <w:pPr>
              <w:widowControl w:val="0"/>
              <w:numPr>
                <w:ilvl w:val="1"/>
                <w:numId w:val="5"/>
              </w:numPr>
              <w:spacing w:line="276" w:lineRule="auto"/>
              <w:ind w:left="709"/>
              <w:contextualSpacing/>
              <w:rPr>
                <w:rFonts w:ascii="Arial" w:eastAsia="Cambria-Bold" w:hAnsi="Arial" w:cs="Arial"/>
                <w:bCs/>
                <w:i/>
                <w:iCs/>
                <w:lang w:eastAsia="en-GB"/>
              </w:rPr>
            </w:pPr>
            <w:r w:rsidRPr="005904BD">
              <w:rPr>
                <w:rFonts w:ascii="Arial" w:eastAsia="Cambria-Bold" w:hAnsi="Arial" w:cs="Arial"/>
                <w:bCs/>
                <w:i/>
                <w:lang w:eastAsia="en-GB"/>
              </w:rPr>
              <w:t>Symptomatic (e.g. bone pain and weight loss) and PSA ≥ 20, for fast track referral.</w:t>
            </w:r>
          </w:p>
          <w:p w:rsidR="005904BD" w:rsidRPr="005904BD" w:rsidRDefault="005904BD" w:rsidP="006776D0">
            <w:pPr>
              <w:widowControl w:val="0"/>
              <w:spacing w:line="276" w:lineRule="auto"/>
              <w:ind w:left="709"/>
              <w:rPr>
                <w:rFonts w:ascii="Arial" w:eastAsia="Cambria-Bold" w:hAnsi="Arial" w:cs="Arial"/>
                <w:bCs/>
                <w:i/>
                <w:lang w:eastAsia="en-GB"/>
              </w:rPr>
            </w:pPr>
          </w:p>
          <w:p w:rsidR="006865D3" w:rsidRPr="005904BD" w:rsidRDefault="005904BD" w:rsidP="006776D0">
            <w:pPr>
              <w:widowControl w:val="0"/>
              <w:spacing w:line="276" w:lineRule="auto"/>
              <w:ind w:left="720"/>
              <w:rPr>
                <w:rFonts w:ascii="Arial" w:eastAsia="Cambria-Bold" w:hAnsi="Arial" w:cs="Arial"/>
                <w:bCs/>
                <w:i/>
                <w:lang w:eastAsia="en-GB"/>
              </w:rPr>
            </w:pPr>
            <w:r w:rsidRPr="005904BD">
              <w:rPr>
                <w:rFonts w:ascii="Arial" w:eastAsia="Cambria-Bold" w:hAnsi="Arial" w:cs="Arial"/>
                <w:bCs/>
                <w:i/>
                <w:lang w:eastAsia="en-GB"/>
              </w:rPr>
              <w:t>The</w:t>
            </w:r>
            <w:r w:rsidRPr="005904BD">
              <w:rPr>
                <w:rFonts w:ascii="Arial" w:eastAsia="Cambria-Bold" w:hAnsi="Arial" w:cs="Arial"/>
                <w:b/>
                <w:bCs/>
                <w:i/>
                <w:lang w:eastAsia="en-GB"/>
              </w:rPr>
              <w:t xml:space="preserve"> </w:t>
            </w:r>
            <w:r w:rsidRPr="005904BD">
              <w:rPr>
                <w:rFonts w:ascii="Arial" w:eastAsia="Cambria-Bold" w:hAnsi="Arial" w:cs="Arial"/>
                <w:bCs/>
                <w:i/>
                <w:lang w:eastAsia="en-GB"/>
              </w:rPr>
              <w:t>PSA</w:t>
            </w:r>
            <w:r w:rsidRPr="005904BD">
              <w:rPr>
                <w:rFonts w:ascii="Arial" w:eastAsia="Cambria-Bold" w:hAnsi="Arial" w:cs="Arial"/>
                <w:b/>
                <w:bCs/>
                <w:i/>
                <w:lang w:eastAsia="en-GB"/>
              </w:rPr>
              <w:t xml:space="preserve"> </w:t>
            </w:r>
            <w:r w:rsidRPr="005904BD">
              <w:rPr>
                <w:rFonts w:ascii="Arial" w:eastAsia="Cambria-Bold" w:hAnsi="Arial" w:cs="Arial"/>
                <w:bCs/>
                <w:i/>
                <w:lang w:eastAsia="en-GB"/>
              </w:rPr>
              <w:t>test</w:t>
            </w:r>
            <w:r w:rsidRPr="005904BD">
              <w:rPr>
                <w:rFonts w:ascii="Arial" w:eastAsia="Cambria-Bold" w:hAnsi="Arial" w:cs="Arial"/>
                <w:b/>
                <w:bCs/>
                <w:i/>
                <w:lang w:eastAsia="en-GB"/>
              </w:rPr>
              <w:t xml:space="preserve"> </w:t>
            </w:r>
            <w:r w:rsidRPr="005904BD">
              <w:rPr>
                <w:rFonts w:ascii="Arial" w:eastAsia="Cambria-Bold" w:hAnsi="Arial" w:cs="Arial"/>
                <w:bCs/>
                <w:i/>
                <w:lang w:eastAsia="en-GB"/>
              </w:rPr>
              <w:t>should</w:t>
            </w:r>
            <w:r w:rsidRPr="005904BD">
              <w:rPr>
                <w:rFonts w:ascii="Arial" w:eastAsia="Cambria-Bold" w:hAnsi="Arial" w:cs="Arial"/>
                <w:b/>
                <w:bCs/>
                <w:i/>
                <w:lang w:eastAsia="en-GB"/>
              </w:rPr>
              <w:t xml:space="preserve"> </w:t>
            </w:r>
            <w:r w:rsidRPr="005904BD">
              <w:rPr>
                <w:rFonts w:ascii="Arial" w:eastAsia="Cambria-Bold" w:hAnsi="Arial" w:cs="Arial"/>
                <w:bCs/>
                <w:i/>
                <w:lang w:eastAsia="en-GB"/>
              </w:rPr>
              <w:t>be</w:t>
            </w:r>
            <w:r w:rsidRPr="005904BD">
              <w:rPr>
                <w:rFonts w:ascii="Arial" w:eastAsia="Cambria-Bold" w:hAnsi="Arial" w:cs="Arial"/>
                <w:b/>
                <w:bCs/>
                <w:i/>
                <w:lang w:eastAsia="en-GB"/>
              </w:rPr>
              <w:t xml:space="preserve"> </w:t>
            </w:r>
            <w:r w:rsidRPr="005904BD">
              <w:rPr>
                <w:rFonts w:ascii="Arial" w:eastAsia="Cambria-Bold" w:hAnsi="Arial" w:cs="Arial"/>
                <w:bCs/>
                <w:i/>
                <w:lang w:eastAsia="en-GB"/>
              </w:rPr>
              <w:t>postponed</w:t>
            </w:r>
            <w:r w:rsidRPr="005904BD">
              <w:rPr>
                <w:rFonts w:ascii="Arial" w:eastAsia="Cambria-Bold" w:hAnsi="Arial" w:cs="Arial"/>
                <w:b/>
                <w:bCs/>
                <w:i/>
                <w:lang w:eastAsia="en-GB"/>
              </w:rPr>
              <w:t xml:space="preserve"> </w:t>
            </w:r>
            <w:r w:rsidRPr="005904BD">
              <w:rPr>
                <w:rFonts w:ascii="Arial" w:eastAsia="Cambria-Bold" w:hAnsi="Arial" w:cs="Arial"/>
                <w:bCs/>
                <w:i/>
                <w:lang w:eastAsia="en-GB"/>
              </w:rPr>
              <w:t>for</w:t>
            </w:r>
            <w:r w:rsidRPr="005904BD">
              <w:rPr>
                <w:rFonts w:ascii="Arial" w:eastAsia="Cambria-Bold" w:hAnsi="Arial" w:cs="Arial"/>
                <w:b/>
                <w:bCs/>
                <w:i/>
                <w:lang w:eastAsia="en-GB"/>
              </w:rPr>
              <w:t xml:space="preserve"> </w:t>
            </w:r>
            <w:r w:rsidRPr="005904BD">
              <w:rPr>
                <w:rFonts w:ascii="Arial" w:eastAsia="Cambria-Bold" w:hAnsi="Arial" w:cs="Arial"/>
                <w:bCs/>
                <w:i/>
                <w:lang w:eastAsia="en-GB"/>
              </w:rPr>
              <w:t>at</w:t>
            </w:r>
            <w:r w:rsidRPr="005904BD">
              <w:rPr>
                <w:rFonts w:ascii="Arial" w:eastAsia="Cambria-Bold" w:hAnsi="Arial" w:cs="Arial"/>
                <w:b/>
                <w:bCs/>
                <w:i/>
                <w:lang w:eastAsia="en-GB"/>
              </w:rPr>
              <w:t xml:space="preserve"> </w:t>
            </w:r>
            <w:r w:rsidRPr="005904BD">
              <w:rPr>
                <w:rFonts w:ascii="Arial" w:eastAsia="Cambria-Bold" w:hAnsi="Arial" w:cs="Arial"/>
                <w:bCs/>
                <w:i/>
                <w:lang w:eastAsia="en-GB"/>
              </w:rPr>
              <w:t>least</w:t>
            </w:r>
            <w:r w:rsidRPr="005904BD">
              <w:rPr>
                <w:rFonts w:ascii="Arial" w:eastAsia="Cambria-Bold" w:hAnsi="Arial" w:cs="Arial"/>
                <w:b/>
                <w:bCs/>
                <w:i/>
                <w:lang w:eastAsia="en-GB"/>
              </w:rPr>
              <w:t xml:space="preserve"> </w:t>
            </w:r>
            <w:r w:rsidRPr="005904BD">
              <w:rPr>
                <w:rFonts w:ascii="Arial" w:eastAsia="Cambria-Bold" w:hAnsi="Arial" w:cs="Arial"/>
                <w:bCs/>
                <w:i/>
                <w:lang w:eastAsia="en-GB"/>
              </w:rPr>
              <w:t>1</w:t>
            </w:r>
            <w:r w:rsidRPr="005904BD">
              <w:rPr>
                <w:rFonts w:ascii="Arial" w:eastAsia="Cambria-Bold" w:hAnsi="Arial" w:cs="Arial"/>
                <w:b/>
                <w:bCs/>
                <w:i/>
                <w:lang w:eastAsia="en-GB"/>
              </w:rPr>
              <w:t xml:space="preserve"> </w:t>
            </w:r>
            <w:r w:rsidRPr="005904BD">
              <w:rPr>
                <w:rFonts w:ascii="Arial" w:eastAsia="Cambria-Bold" w:hAnsi="Arial" w:cs="Arial"/>
                <w:bCs/>
                <w:i/>
                <w:lang w:eastAsia="en-GB"/>
              </w:rPr>
              <w:t>month</w:t>
            </w:r>
            <w:r w:rsidRPr="005904BD">
              <w:rPr>
                <w:rFonts w:ascii="Arial" w:eastAsia="Cambria-Bold" w:hAnsi="Arial" w:cs="Arial"/>
                <w:b/>
                <w:bCs/>
                <w:i/>
                <w:lang w:eastAsia="en-GB"/>
              </w:rPr>
              <w:t xml:space="preserve"> </w:t>
            </w:r>
            <w:r w:rsidRPr="005904BD">
              <w:rPr>
                <w:rFonts w:ascii="Arial" w:eastAsia="Cambria-Bold" w:hAnsi="Arial" w:cs="Arial"/>
                <w:bCs/>
                <w:i/>
                <w:u w:val="single"/>
                <w:lang w:eastAsia="en-GB"/>
              </w:rPr>
              <w:t>after</w:t>
            </w:r>
            <w:r w:rsidRPr="005904BD">
              <w:rPr>
                <w:rFonts w:ascii="Arial" w:eastAsia="Cambria-Bold" w:hAnsi="Arial" w:cs="Arial"/>
                <w:b/>
                <w:bCs/>
                <w:i/>
                <w:lang w:eastAsia="en-GB"/>
              </w:rPr>
              <w:t xml:space="preserve"> </w:t>
            </w:r>
            <w:r w:rsidRPr="005904BD">
              <w:rPr>
                <w:rFonts w:ascii="Arial" w:eastAsia="Cambria-Bold" w:hAnsi="Arial" w:cs="Arial"/>
                <w:bCs/>
                <w:i/>
                <w:lang w:eastAsia="en-GB"/>
              </w:rPr>
              <w:t>treatment</w:t>
            </w:r>
            <w:r w:rsidRPr="005904BD">
              <w:rPr>
                <w:rFonts w:ascii="Arial" w:eastAsia="Cambria-Bold" w:hAnsi="Arial" w:cs="Arial"/>
                <w:b/>
                <w:bCs/>
                <w:i/>
                <w:lang w:eastAsia="en-GB"/>
              </w:rPr>
              <w:t xml:space="preserve"> </w:t>
            </w:r>
            <w:r w:rsidRPr="005904BD">
              <w:rPr>
                <w:rFonts w:ascii="Arial" w:eastAsia="Cambria-Bold" w:hAnsi="Arial" w:cs="Arial"/>
                <w:bCs/>
                <w:i/>
                <w:lang w:eastAsia="en-GB"/>
              </w:rPr>
              <w:t>of</w:t>
            </w:r>
            <w:r w:rsidRPr="005904BD">
              <w:rPr>
                <w:rFonts w:ascii="Arial" w:eastAsia="Cambria-Bold" w:hAnsi="Arial" w:cs="Arial"/>
                <w:b/>
                <w:bCs/>
                <w:i/>
                <w:lang w:eastAsia="en-GB"/>
              </w:rPr>
              <w:t xml:space="preserve"> </w:t>
            </w:r>
            <w:r w:rsidRPr="005904BD">
              <w:rPr>
                <w:rFonts w:ascii="Arial" w:eastAsia="Cambria-Bold" w:hAnsi="Arial" w:cs="Arial"/>
                <w:bCs/>
                <w:i/>
                <w:lang w:eastAsia="en-GB"/>
              </w:rPr>
              <w:t>a</w:t>
            </w:r>
            <w:r w:rsidRPr="005904BD">
              <w:rPr>
                <w:rFonts w:ascii="Arial" w:eastAsia="Cambria-Bold" w:hAnsi="Arial" w:cs="Arial"/>
                <w:b/>
                <w:bCs/>
                <w:i/>
                <w:lang w:eastAsia="en-GB"/>
              </w:rPr>
              <w:t xml:space="preserve"> </w:t>
            </w:r>
            <w:r w:rsidRPr="005904BD">
              <w:rPr>
                <w:rFonts w:ascii="Arial" w:eastAsia="Cambria-Bold" w:hAnsi="Arial" w:cs="Arial"/>
                <w:bCs/>
                <w:i/>
                <w:lang w:eastAsia="en-GB"/>
              </w:rPr>
              <w:t>UTI. In patients compromised by co-morbidities or with a &lt;10 year life-expectancy, a discussion with the patient or carers and/or urologist may be more appropriate.</w:t>
            </w:r>
          </w:p>
        </w:tc>
      </w:tr>
    </w:tbl>
    <w:p w:rsidR="001C1102" w:rsidRPr="001C1102" w:rsidRDefault="001C1102" w:rsidP="001C1102">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5904BD" w:rsidRPr="005904BD" w:rsidTr="001E3997">
        <w:trPr>
          <w:trHeight w:val="654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5904BD" w:rsidRPr="001C1102" w:rsidRDefault="005904BD" w:rsidP="006776D0">
            <w:pPr>
              <w:widowControl w:val="0"/>
              <w:spacing w:line="276" w:lineRule="auto"/>
              <w:rPr>
                <w:rFonts w:ascii="Arial" w:hAnsi="Arial" w:cs="Arial"/>
                <w:lang w:eastAsia="en-GB"/>
              </w:rPr>
            </w:pPr>
            <w:r w:rsidRPr="001C1102">
              <w:rPr>
                <w:rFonts w:ascii="Arial" w:hAnsi="Arial" w:cs="Arial"/>
                <w:b/>
                <w:lang w:eastAsia="en-GB"/>
              </w:rPr>
              <w:t>BLADDER AND RENAL CANCER</w:t>
            </w:r>
          </w:p>
          <w:p w:rsidR="005904BD" w:rsidRPr="001C1102" w:rsidRDefault="005904BD" w:rsidP="006776D0">
            <w:pPr>
              <w:widowControl w:val="0"/>
              <w:shd w:val="clear" w:color="auto" w:fill="BFBFBF"/>
              <w:rPr>
                <w:rFonts w:ascii="Arial" w:hAnsi="Arial" w:cs="Arial"/>
                <w:lang w:eastAsia="en-GB"/>
              </w:rPr>
            </w:pPr>
            <w:r w:rsidRPr="001C1102">
              <w:rPr>
                <w:rFonts w:ascii="Arial" w:hAnsi="Arial" w:cs="Arial"/>
                <w:sz w:val="22"/>
                <w:szCs w:val="22"/>
                <w:shd w:val="clear" w:color="auto" w:fill="BFBFBF"/>
                <w:lang w:eastAsia="en-GB"/>
              </w:rPr>
              <w:fldChar w:fldCharType="begin">
                <w:ffData>
                  <w:name w:val="Check18"/>
                  <w:enabled/>
                  <w:calcOnExit w:val="0"/>
                  <w:checkBox>
                    <w:sizeAuto/>
                    <w:default w:val="0"/>
                  </w:checkBox>
                </w:ffData>
              </w:fldChar>
            </w:r>
            <w:r w:rsidRPr="001C1102">
              <w:rPr>
                <w:rFonts w:ascii="Arial" w:hAnsi="Arial" w:cs="Arial"/>
                <w:shd w:val="clear" w:color="auto" w:fill="BFBFBF"/>
                <w:lang w:eastAsia="en-GB"/>
              </w:rPr>
              <w:instrText xml:space="preserve"> FORMCHECKBOX </w:instrText>
            </w:r>
            <w:r w:rsidR="00D347F2">
              <w:rPr>
                <w:rFonts w:ascii="Arial" w:hAnsi="Arial" w:cs="Arial"/>
                <w:sz w:val="22"/>
                <w:szCs w:val="22"/>
                <w:shd w:val="clear" w:color="auto" w:fill="BFBFBF"/>
                <w:lang w:eastAsia="en-GB"/>
              </w:rPr>
            </w:r>
            <w:r w:rsidR="00D347F2">
              <w:rPr>
                <w:rFonts w:ascii="Arial" w:hAnsi="Arial" w:cs="Arial"/>
                <w:sz w:val="22"/>
                <w:szCs w:val="22"/>
                <w:shd w:val="clear" w:color="auto" w:fill="BFBFBF"/>
                <w:lang w:eastAsia="en-GB"/>
              </w:rPr>
              <w:fldChar w:fldCharType="separate"/>
            </w:r>
            <w:r w:rsidRPr="001C1102">
              <w:rPr>
                <w:rFonts w:ascii="Arial" w:hAnsi="Arial" w:cs="Arial"/>
                <w:sz w:val="22"/>
                <w:szCs w:val="22"/>
                <w:shd w:val="clear" w:color="auto" w:fill="BFBFBF"/>
                <w:lang w:eastAsia="en-GB"/>
              </w:rPr>
              <w:fldChar w:fldCharType="end"/>
            </w:r>
            <w:r w:rsidRPr="001C1102">
              <w:rPr>
                <w:rFonts w:ascii="Arial" w:hAnsi="Arial" w:cs="Arial"/>
                <w:shd w:val="clear" w:color="auto" w:fill="BFBFBF"/>
                <w:lang w:eastAsia="en-GB"/>
              </w:rPr>
              <w:t xml:space="preserve"> </w:t>
            </w:r>
            <w:r w:rsidRPr="001C1102">
              <w:rPr>
                <w:rFonts w:ascii="Arial" w:hAnsi="Arial" w:cs="Arial"/>
                <w:b/>
                <w:shd w:val="clear" w:color="auto" w:fill="BFBFBF"/>
                <w:lang w:eastAsia="en-GB"/>
              </w:rPr>
              <w:t>Unexplained</w:t>
            </w:r>
            <w:r w:rsidRPr="001C1102">
              <w:rPr>
                <w:rFonts w:ascii="Arial" w:hAnsi="Arial" w:cs="Arial"/>
                <w:shd w:val="clear" w:color="auto" w:fill="BFBFBF"/>
                <w:lang w:eastAsia="en-GB"/>
              </w:rPr>
              <w:t xml:space="preserve"> v</w:t>
            </w:r>
            <w:r w:rsidRPr="001C1102">
              <w:rPr>
                <w:rFonts w:ascii="Arial" w:hAnsi="Arial" w:cs="Arial"/>
                <w:b/>
                <w:shd w:val="clear" w:color="auto" w:fill="BFBFBF"/>
                <w:lang w:eastAsia="en-GB"/>
              </w:rPr>
              <w:t>isible haematuria in adults without UTI.</w:t>
            </w:r>
          </w:p>
          <w:p w:rsidR="006776D0" w:rsidRDefault="005904BD" w:rsidP="006776D0">
            <w:pPr>
              <w:widowControl w:val="0"/>
              <w:spacing w:line="276" w:lineRule="auto"/>
              <w:ind w:left="284"/>
              <w:rPr>
                <w:rFonts w:ascii="Arial" w:hAnsi="Arial" w:cs="Arial"/>
                <w:i/>
                <w:color w:val="222222"/>
                <w:shd w:val="clear" w:color="auto" w:fill="FFFFFF"/>
                <w:lang w:eastAsia="en-GB"/>
              </w:rPr>
            </w:pPr>
            <w:r w:rsidRPr="001C1102">
              <w:rPr>
                <w:rFonts w:ascii="Arial" w:eastAsia="Cambria-Bold" w:hAnsi="Arial" w:cs="Arial"/>
                <w:bCs/>
                <w:i/>
                <w:lang w:eastAsia="en-GB"/>
              </w:rPr>
              <w:t>‘Unexplained’ haematuria refers to patients where UTI and urinary stone disease have been excluded</w:t>
            </w:r>
            <w:r w:rsidRPr="001C1102">
              <w:rPr>
                <w:rFonts w:ascii="Arial" w:hAnsi="Arial" w:cs="Arial"/>
                <w:i/>
                <w:color w:val="222222"/>
                <w:shd w:val="clear" w:color="auto" w:fill="FFFFFF"/>
                <w:lang w:eastAsia="en-GB"/>
              </w:rPr>
              <w:t xml:space="preserve">. </w:t>
            </w:r>
          </w:p>
          <w:p w:rsidR="005904BD" w:rsidRDefault="005904BD" w:rsidP="006776D0">
            <w:pPr>
              <w:widowControl w:val="0"/>
              <w:ind w:left="284"/>
              <w:rPr>
                <w:rFonts w:ascii="Arial" w:hAnsi="Arial" w:cs="Arial"/>
                <w:color w:val="222222"/>
                <w:shd w:val="clear" w:color="auto" w:fill="FFFFFF"/>
                <w:lang w:eastAsia="en-GB"/>
              </w:rPr>
            </w:pPr>
            <w:ins w:id="11" w:author="Katherine Warren (Urology)" w:date="2016-11-03T16:28:00Z">
              <w:r w:rsidRPr="001C1102">
                <w:rPr>
                  <w:rFonts w:ascii="Arial" w:hAnsi="Arial" w:cs="Arial"/>
                  <w:color w:val="222222"/>
                  <w:shd w:val="clear" w:color="auto" w:fill="FFFFFF"/>
                  <w:lang w:eastAsia="en-GB"/>
                </w:rPr>
                <w:t>P</w:t>
              </w:r>
            </w:ins>
            <w:r w:rsidRPr="001C1102">
              <w:rPr>
                <w:rFonts w:ascii="Arial" w:hAnsi="Arial" w:cs="Arial"/>
                <w:color w:val="222222"/>
                <w:shd w:val="clear" w:color="auto" w:fill="FFFFFF"/>
                <w:lang w:eastAsia="en-GB"/>
              </w:rPr>
              <w:t xml:space="preserve">atients &lt; 45 years with unexplained visible haematuria may be referred for </w:t>
            </w:r>
            <w:r w:rsidRPr="001C1102">
              <w:rPr>
                <w:rFonts w:ascii="Arial" w:hAnsi="Arial" w:cs="Arial"/>
                <w:color w:val="222222"/>
                <w:u w:val="single"/>
                <w:shd w:val="clear" w:color="auto" w:fill="FFFFFF"/>
                <w:lang w:eastAsia="en-GB"/>
              </w:rPr>
              <w:t>prompt assessment</w:t>
            </w:r>
            <w:r w:rsidRPr="001C1102">
              <w:rPr>
                <w:rFonts w:ascii="Arial" w:hAnsi="Arial" w:cs="Arial"/>
                <w:color w:val="222222"/>
                <w:shd w:val="clear" w:color="auto" w:fill="FFFFFF"/>
                <w:lang w:eastAsia="en-GB"/>
              </w:rPr>
              <w:t xml:space="preserve"> using alternate referral routes. Those </w:t>
            </w:r>
            <w:r w:rsidRPr="001C1102">
              <w:rPr>
                <w:rFonts w:ascii="Arial" w:hAnsi="Arial" w:cs="Arial"/>
                <w:lang w:eastAsia="en-GB"/>
              </w:rPr>
              <w:t>≥</w:t>
            </w:r>
            <w:r w:rsidRPr="001C1102">
              <w:rPr>
                <w:rFonts w:ascii="Arial" w:hAnsi="Arial" w:cs="Arial"/>
                <w:color w:val="222222"/>
                <w:shd w:val="clear" w:color="auto" w:fill="FFFFFF"/>
                <w:lang w:eastAsia="en-GB"/>
              </w:rPr>
              <w:t xml:space="preserve"> 45 years should be referred as a 2WW.</w:t>
            </w:r>
          </w:p>
          <w:p w:rsidR="006776D0" w:rsidRPr="006776D0" w:rsidRDefault="006776D0" w:rsidP="006776D0">
            <w:pPr>
              <w:widowControl w:val="0"/>
              <w:ind w:left="284"/>
              <w:rPr>
                <w:rFonts w:ascii="Arial" w:hAnsi="Arial" w:cs="Arial"/>
                <w:i/>
                <w:color w:val="222222"/>
                <w:shd w:val="clear" w:color="auto" w:fill="FFFFFF"/>
                <w:lang w:eastAsia="en-GB"/>
              </w:rPr>
            </w:pPr>
          </w:p>
          <w:p w:rsidR="005904BD" w:rsidRPr="001C1102" w:rsidRDefault="005904BD" w:rsidP="006776D0">
            <w:pPr>
              <w:widowControl w:val="0"/>
              <w:shd w:val="clear" w:color="auto" w:fill="BFBFBF"/>
              <w:spacing w:line="276" w:lineRule="auto"/>
              <w:rPr>
                <w:rFonts w:ascii="Arial" w:hAnsi="Arial" w:cs="Arial"/>
                <w:lang w:eastAsia="en-GB"/>
              </w:rPr>
            </w:pPr>
            <w:r w:rsidRPr="001C1102">
              <w:rPr>
                <w:rFonts w:ascii="Arial" w:hAnsi="Arial" w:cs="Arial"/>
                <w:sz w:val="22"/>
                <w:szCs w:val="22"/>
                <w:lang w:eastAsia="en-GB"/>
              </w:rPr>
              <w:fldChar w:fldCharType="begin">
                <w:ffData>
                  <w:name w:val="Check18"/>
                  <w:enabled/>
                  <w:calcOnExit w:val="0"/>
                  <w:checkBox>
                    <w:sizeAuto/>
                    <w:default w:val="0"/>
                  </w:checkBox>
                </w:ffData>
              </w:fldChar>
            </w:r>
            <w:r w:rsidRPr="001C1102">
              <w:rPr>
                <w:rFonts w:ascii="Arial" w:hAnsi="Arial" w:cs="Arial"/>
                <w:lang w:eastAsia="en-GB"/>
              </w:rPr>
              <w:instrText xml:space="preserve"> FORMCHECKBOX </w:instrText>
            </w:r>
            <w:r w:rsidR="00D347F2">
              <w:rPr>
                <w:rFonts w:ascii="Arial" w:hAnsi="Arial" w:cs="Arial"/>
                <w:sz w:val="22"/>
                <w:szCs w:val="22"/>
                <w:lang w:eastAsia="en-GB"/>
              </w:rPr>
            </w:r>
            <w:r w:rsidR="00D347F2">
              <w:rPr>
                <w:rFonts w:ascii="Arial" w:hAnsi="Arial" w:cs="Arial"/>
                <w:sz w:val="22"/>
                <w:szCs w:val="22"/>
                <w:lang w:eastAsia="en-GB"/>
              </w:rPr>
              <w:fldChar w:fldCharType="separate"/>
            </w:r>
            <w:r w:rsidRPr="001C1102">
              <w:rPr>
                <w:rFonts w:ascii="Arial" w:hAnsi="Arial" w:cs="Arial"/>
                <w:sz w:val="22"/>
                <w:szCs w:val="22"/>
                <w:lang w:eastAsia="en-GB"/>
              </w:rPr>
              <w:fldChar w:fldCharType="end"/>
            </w:r>
            <w:r w:rsidRPr="001C1102">
              <w:rPr>
                <w:rFonts w:ascii="Arial" w:hAnsi="Arial" w:cs="Arial"/>
                <w:lang w:eastAsia="en-GB"/>
              </w:rPr>
              <w:t xml:space="preserve"> </w:t>
            </w:r>
            <w:r w:rsidRPr="001C1102">
              <w:rPr>
                <w:rFonts w:ascii="Arial" w:hAnsi="Arial" w:cs="Arial"/>
                <w:b/>
                <w:lang w:eastAsia="en-GB"/>
              </w:rPr>
              <w:t>Visible haematuria in adults that persists or recurs after successful treatment of a UTI.</w:t>
            </w:r>
          </w:p>
          <w:p w:rsidR="005904BD" w:rsidRDefault="005904BD" w:rsidP="006776D0">
            <w:pPr>
              <w:widowControl w:val="0"/>
              <w:ind w:left="284"/>
              <w:rPr>
                <w:rFonts w:ascii="Arial" w:hAnsi="Arial" w:cs="Arial"/>
                <w:color w:val="222222"/>
                <w:shd w:val="clear" w:color="auto" w:fill="FFFFFF"/>
                <w:lang w:eastAsia="en-GB"/>
              </w:rPr>
            </w:pPr>
            <w:ins w:id="12" w:author="Katherine Warren (Urology)" w:date="2016-11-03T16:28:00Z">
              <w:r w:rsidRPr="001C1102">
                <w:rPr>
                  <w:rFonts w:ascii="Arial" w:hAnsi="Arial" w:cs="Arial"/>
                  <w:color w:val="222222"/>
                  <w:shd w:val="clear" w:color="auto" w:fill="FFFFFF"/>
                  <w:lang w:eastAsia="en-GB"/>
                </w:rPr>
                <w:t>P</w:t>
              </w:r>
            </w:ins>
            <w:r w:rsidRPr="001C1102">
              <w:rPr>
                <w:rFonts w:ascii="Arial" w:hAnsi="Arial" w:cs="Arial"/>
                <w:color w:val="222222"/>
                <w:shd w:val="clear" w:color="auto" w:fill="FFFFFF"/>
                <w:lang w:eastAsia="en-GB"/>
              </w:rPr>
              <w:t xml:space="preserve">atients &lt; 45 years with unexplained visible haematuria may be referred for </w:t>
            </w:r>
            <w:r w:rsidRPr="001C1102">
              <w:rPr>
                <w:rFonts w:ascii="Arial" w:hAnsi="Arial" w:cs="Arial"/>
                <w:color w:val="222222"/>
                <w:u w:val="single"/>
                <w:shd w:val="clear" w:color="auto" w:fill="FFFFFF"/>
                <w:lang w:eastAsia="en-GB"/>
              </w:rPr>
              <w:t>prompt assessment</w:t>
            </w:r>
            <w:r w:rsidRPr="001C1102">
              <w:rPr>
                <w:rFonts w:ascii="Arial" w:hAnsi="Arial" w:cs="Arial"/>
                <w:color w:val="222222"/>
                <w:shd w:val="clear" w:color="auto" w:fill="FFFFFF"/>
                <w:lang w:eastAsia="en-GB"/>
              </w:rPr>
              <w:t xml:space="preserve"> using alternate referral routes. Those </w:t>
            </w:r>
            <w:r w:rsidRPr="001C1102">
              <w:rPr>
                <w:rFonts w:ascii="Arial" w:hAnsi="Arial" w:cs="Arial"/>
                <w:lang w:eastAsia="en-GB"/>
              </w:rPr>
              <w:t>≥</w:t>
            </w:r>
            <w:r w:rsidRPr="001C1102">
              <w:rPr>
                <w:rFonts w:ascii="Arial" w:hAnsi="Arial" w:cs="Arial"/>
                <w:color w:val="222222"/>
                <w:shd w:val="clear" w:color="auto" w:fill="FFFFFF"/>
                <w:lang w:eastAsia="en-GB"/>
              </w:rPr>
              <w:t xml:space="preserve"> 45 years should be referred as a 2WW.</w:t>
            </w:r>
          </w:p>
          <w:p w:rsidR="006776D0" w:rsidRPr="001C1102" w:rsidRDefault="006776D0" w:rsidP="006776D0">
            <w:pPr>
              <w:widowControl w:val="0"/>
              <w:ind w:left="284"/>
              <w:rPr>
                <w:ins w:id="13" w:author="Katherine Warren (Urology)" w:date="2016-11-03T16:28:00Z"/>
                <w:rFonts w:ascii="Arial" w:hAnsi="Arial" w:cs="Arial"/>
                <w:color w:val="222222"/>
                <w:shd w:val="clear" w:color="auto" w:fill="FFFFFF"/>
                <w:lang w:eastAsia="en-GB"/>
              </w:rPr>
            </w:pPr>
          </w:p>
          <w:p w:rsidR="005904BD" w:rsidRPr="001C1102" w:rsidRDefault="005904BD" w:rsidP="006776D0">
            <w:pPr>
              <w:widowControl w:val="0"/>
              <w:shd w:val="clear" w:color="auto" w:fill="BFBFBF"/>
              <w:spacing w:line="276" w:lineRule="auto"/>
              <w:rPr>
                <w:rFonts w:ascii="Arial" w:hAnsi="Arial" w:cs="Arial"/>
                <w:b/>
                <w:lang w:eastAsia="en-GB"/>
              </w:rPr>
            </w:pPr>
            <w:r w:rsidRPr="001C1102">
              <w:rPr>
                <w:rFonts w:ascii="Arial" w:hAnsi="Arial" w:cs="Arial"/>
                <w:sz w:val="22"/>
                <w:szCs w:val="22"/>
                <w:lang w:eastAsia="en-GB"/>
              </w:rPr>
              <w:fldChar w:fldCharType="begin">
                <w:ffData>
                  <w:name w:val="Check18"/>
                  <w:enabled/>
                  <w:calcOnExit w:val="0"/>
                  <w:checkBox>
                    <w:sizeAuto/>
                    <w:default w:val="0"/>
                  </w:checkBox>
                </w:ffData>
              </w:fldChar>
            </w:r>
            <w:r w:rsidRPr="001C1102">
              <w:rPr>
                <w:rFonts w:ascii="Arial" w:hAnsi="Arial" w:cs="Arial"/>
                <w:lang w:eastAsia="en-GB"/>
              </w:rPr>
              <w:instrText xml:space="preserve"> FORMCHECKBOX </w:instrText>
            </w:r>
            <w:r w:rsidR="00D347F2">
              <w:rPr>
                <w:rFonts w:ascii="Arial" w:hAnsi="Arial" w:cs="Arial"/>
                <w:sz w:val="22"/>
                <w:szCs w:val="22"/>
                <w:lang w:eastAsia="en-GB"/>
              </w:rPr>
            </w:r>
            <w:r w:rsidR="00D347F2">
              <w:rPr>
                <w:rFonts w:ascii="Arial" w:hAnsi="Arial" w:cs="Arial"/>
                <w:sz w:val="22"/>
                <w:szCs w:val="22"/>
                <w:lang w:eastAsia="en-GB"/>
              </w:rPr>
              <w:fldChar w:fldCharType="separate"/>
            </w:r>
            <w:r w:rsidRPr="001C1102">
              <w:rPr>
                <w:rFonts w:ascii="Arial" w:hAnsi="Arial" w:cs="Arial"/>
                <w:sz w:val="22"/>
                <w:szCs w:val="22"/>
                <w:lang w:eastAsia="en-GB"/>
              </w:rPr>
              <w:fldChar w:fldCharType="end"/>
            </w:r>
            <w:r w:rsidRPr="001C1102">
              <w:rPr>
                <w:rFonts w:ascii="Arial" w:hAnsi="Arial" w:cs="Arial"/>
                <w:lang w:eastAsia="en-GB"/>
              </w:rPr>
              <w:t xml:space="preserve"> </w:t>
            </w:r>
            <w:r w:rsidRPr="001C1102">
              <w:rPr>
                <w:rFonts w:ascii="Arial" w:hAnsi="Arial" w:cs="Arial"/>
                <w:b/>
                <w:lang w:eastAsia="en-GB"/>
              </w:rPr>
              <w:t>Non-visible haematuria (age ≥ 60 years) with either dysuria or a raised white cell count (WCC).</w:t>
            </w:r>
          </w:p>
          <w:p w:rsidR="005904BD" w:rsidRPr="001C1102" w:rsidRDefault="005904BD" w:rsidP="006776D0">
            <w:pPr>
              <w:widowControl w:val="0"/>
              <w:spacing w:line="360" w:lineRule="auto"/>
              <w:ind w:left="284"/>
              <w:rPr>
                <w:rFonts w:ascii="Arial" w:hAnsi="Arial" w:cs="Arial"/>
                <w:i/>
                <w:color w:val="222222"/>
                <w:shd w:val="clear" w:color="auto" w:fill="FFFFFF"/>
                <w:lang w:eastAsia="en-GB"/>
              </w:rPr>
            </w:pPr>
            <w:r w:rsidRPr="001C1102">
              <w:rPr>
                <w:rFonts w:ascii="Arial" w:eastAsia="Cambria-Bold" w:hAnsi="Arial" w:cs="Arial"/>
                <w:bCs/>
                <w:i/>
                <w:lang w:eastAsia="en-GB"/>
              </w:rPr>
              <w:t>This includes patients who are symptomatic or asymptomatic with a raised WCC with UTI excluded.</w:t>
            </w:r>
          </w:p>
          <w:p w:rsidR="005904BD" w:rsidRPr="001C1102" w:rsidRDefault="005904BD" w:rsidP="006776D0">
            <w:pPr>
              <w:widowControl w:val="0"/>
              <w:spacing w:line="276" w:lineRule="auto"/>
              <w:ind w:left="284"/>
              <w:rPr>
                <w:rFonts w:ascii="Arial" w:hAnsi="Arial" w:cs="Arial"/>
                <w:lang w:eastAsia="en-GB"/>
              </w:rPr>
            </w:pPr>
            <w:r w:rsidRPr="001C1102">
              <w:rPr>
                <w:rFonts w:ascii="Arial" w:hAnsi="Arial" w:cs="Arial"/>
                <w:lang w:eastAsia="en-GB"/>
              </w:rPr>
              <w:t xml:space="preserve">Dysuria              </w:t>
            </w:r>
            <w:r w:rsidRPr="001C1102">
              <w:rPr>
                <w:rFonts w:ascii="Arial" w:hAnsi="Arial" w:cs="Arial"/>
                <w:sz w:val="22"/>
                <w:szCs w:val="22"/>
                <w:lang w:eastAsia="en-GB"/>
              </w:rPr>
              <w:fldChar w:fldCharType="begin">
                <w:ffData>
                  <w:name w:val="Check45"/>
                  <w:enabled/>
                  <w:calcOnExit w:val="0"/>
                  <w:checkBox>
                    <w:sizeAuto/>
                    <w:default w:val="0"/>
                  </w:checkBox>
                </w:ffData>
              </w:fldChar>
            </w:r>
            <w:bookmarkStart w:id="14" w:name="Check45"/>
            <w:r w:rsidRPr="001C1102">
              <w:rPr>
                <w:rFonts w:ascii="Arial" w:hAnsi="Arial" w:cs="Arial"/>
                <w:lang w:eastAsia="en-GB"/>
              </w:rPr>
              <w:instrText xml:space="preserve"> FORMCHECKBOX </w:instrText>
            </w:r>
            <w:r w:rsidR="00D347F2">
              <w:rPr>
                <w:rFonts w:ascii="Arial" w:hAnsi="Arial" w:cs="Arial"/>
                <w:sz w:val="22"/>
                <w:szCs w:val="22"/>
                <w:lang w:eastAsia="en-GB"/>
              </w:rPr>
            </w:r>
            <w:r w:rsidR="00D347F2">
              <w:rPr>
                <w:rFonts w:ascii="Arial" w:hAnsi="Arial" w:cs="Arial"/>
                <w:sz w:val="22"/>
                <w:szCs w:val="22"/>
                <w:lang w:eastAsia="en-GB"/>
              </w:rPr>
              <w:fldChar w:fldCharType="separate"/>
            </w:r>
            <w:r w:rsidRPr="001C1102">
              <w:rPr>
                <w:rFonts w:ascii="Arial" w:hAnsi="Arial" w:cs="Arial"/>
                <w:sz w:val="22"/>
                <w:szCs w:val="22"/>
                <w:lang w:eastAsia="en-GB"/>
              </w:rPr>
              <w:fldChar w:fldCharType="end"/>
            </w:r>
            <w:bookmarkEnd w:id="14"/>
            <w:r w:rsidRPr="001C1102">
              <w:rPr>
                <w:rFonts w:ascii="Arial" w:hAnsi="Arial" w:cs="Arial"/>
                <w:lang w:eastAsia="en-GB"/>
              </w:rPr>
              <w:t xml:space="preserve"> Y   </w:t>
            </w:r>
            <w:r w:rsidRPr="001C1102">
              <w:rPr>
                <w:rFonts w:ascii="Arial" w:hAnsi="Arial" w:cs="Arial"/>
                <w:sz w:val="22"/>
                <w:szCs w:val="22"/>
                <w:lang w:eastAsia="en-GB"/>
              </w:rPr>
              <w:fldChar w:fldCharType="begin">
                <w:ffData>
                  <w:name w:val="Check46"/>
                  <w:enabled/>
                  <w:calcOnExit w:val="0"/>
                  <w:checkBox>
                    <w:sizeAuto/>
                    <w:default w:val="0"/>
                  </w:checkBox>
                </w:ffData>
              </w:fldChar>
            </w:r>
            <w:bookmarkStart w:id="15" w:name="Check46"/>
            <w:r w:rsidRPr="001C1102">
              <w:rPr>
                <w:rFonts w:ascii="Arial" w:hAnsi="Arial" w:cs="Arial"/>
                <w:lang w:eastAsia="en-GB"/>
              </w:rPr>
              <w:instrText xml:space="preserve"> FORMCHECKBOX </w:instrText>
            </w:r>
            <w:r w:rsidR="00D347F2">
              <w:rPr>
                <w:rFonts w:ascii="Arial" w:hAnsi="Arial" w:cs="Arial"/>
                <w:sz w:val="22"/>
                <w:szCs w:val="22"/>
                <w:lang w:eastAsia="en-GB"/>
              </w:rPr>
            </w:r>
            <w:r w:rsidR="00D347F2">
              <w:rPr>
                <w:rFonts w:ascii="Arial" w:hAnsi="Arial" w:cs="Arial"/>
                <w:sz w:val="22"/>
                <w:szCs w:val="22"/>
                <w:lang w:eastAsia="en-GB"/>
              </w:rPr>
              <w:fldChar w:fldCharType="separate"/>
            </w:r>
            <w:r w:rsidRPr="001C1102">
              <w:rPr>
                <w:rFonts w:ascii="Arial" w:hAnsi="Arial" w:cs="Arial"/>
                <w:sz w:val="22"/>
                <w:szCs w:val="22"/>
                <w:lang w:eastAsia="en-GB"/>
              </w:rPr>
              <w:fldChar w:fldCharType="end"/>
            </w:r>
            <w:bookmarkEnd w:id="15"/>
            <w:r w:rsidRPr="001C1102">
              <w:rPr>
                <w:rFonts w:ascii="Arial" w:hAnsi="Arial" w:cs="Arial"/>
                <w:lang w:eastAsia="en-GB"/>
              </w:rPr>
              <w:t xml:space="preserve"> N</w:t>
            </w:r>
          </w:p>
          <w:p w:rsidR="005904BD" w:rsidRPr="001C1102" w:rsidRDefault="005904BD" w:rsidP="006776D0">
            <w:pPr>
              <w:widowControl w:val="0"/>
              <w:spacing w:line="360" w:lineRule="auto"/>
              <w:ind w:left="284"/>
              <w:rPr>
                <w:rFonts w:ascii="Arial" w:hAnsi="Arial" w:cs="Arial"/>
                <w:lang w:eastAsia="en-GB"/>
              </w:rPr>
            </w:pPr>
            <w:r w:rsidRPr="001C1102">
              <w:rPr>
                <w:rFonts w:ascii="Arial" w:hAnsi="Arial" w:cs="Arial"/>
                <w:lang w:eastAsia="en-GB"/>
              </w:rPr>
              <w:t>WCC</w:t>
            </w:r>
            <w:r w:rsidR="006776D0">
              <w:rPr>
                <w:rFonts w:ascii="Arial" w:hAnsi="Arial" w:cs="Arial"/>
                <w:lang w:eastAsia="en-GB"/>
              </w:rPr>
              <w:t xml:space="preserve">: </w:t>
            </w:r>
            <w:r w:rsidR="006776D0" w:rsidRPr="00A11E5C">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eQBWAGEAbAB1AGUAPQAiACIAIABvAHUAdABwAHUAdABGAGkAZQBsAGQASQBkAHMAPQAiADYALAAx
ACIAIABvAHUAdABwAHUAdABGAGkAZQBsAGQAVwBpAGQAdABoAHMAPQAiADEAMAAwACwARAAiACAA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ZgBpAGwAdABlAHIAMAA6AEwAYQBzAHQAWABNAG8AbgB0AGgAcwA9ACIAMgAiACAAZgBpAGwAdABl
AHIAMAA6AGYAaQBsAHQAZQByAFQAeQBwAGUAPQAiADEAMgAiACAAZgBpAGwAdABlAHIAMQA6AEIA
bwB0AHQAbwBtAFgAPQAiADEAIgAgAGYAaQBsAHQAZQByADEAOgBmAGkAbAB0AGUAcgBUAHkAcABl
AD0AIgAzACIAIAByAGUAYQBkAEMAbwBkAGUATQBhAHAAcABpAG4AZwBQAGEAcgBhAG0AZQB0AGUA
cgBzAD0AIgAiACAAcwBoAG8AdwBUAGkAbQBlAEYAbwByAE0AZQByAGcAZQBkAEQAbwBzAGUAQQBu
AGQAVABpAG0AZQBzAD0AIgB5ACIAIABkAGUAbABpAG0AaQB0AGUAcgA9ACIALAAgACIAIABuAGUA
dwBMAGkAbgBlAEIAZQB0AHcAZQBlAG4ARQBuAHQAaQB0AGkAZQBzAD0AIgB5ACIAIABhAHUAdABv
AEYAaQB0AE0AbwBkAGUAPQAiADEAIgAgAGUAbQBwAHQAeQBUAGEAYgBsAGUATQBvAGQAZQA9ACIA
MAAiACAAZQBtAHAAdAB5AFQAYQBiAGwAZQBUAGUAeAB0AD0AIgAiACAAVQBuAGQAZQByAEEAZwBl
AD0AIgAtADEAIgAgAFIAZQBsAGEAdABpAG8AbgBzAGgAaQBwAFQAeQBwAGUAcwA9ACIAIgAgAEEA
bABsAG8AdwBSAG8AdwBQAGEAZwBlAFMAcABsAGkAdAA9ACIAeQAiACAARgBpAHgAZQBkAFIAbwB3
AEgAZQBpAGcAaAB0AD0AIgAtADEALgAwACIAIABOAHUAbQBTAHQAcgBpAHAAZQBzAD0AIgAtADEA
IgAgAEMAZQBsAGwAVABvAHAAPQAiADAALgAwACIAIABDAGUAbABsAEwAZQBmAHQAPQAiADAALgAw
ACIAIABDAGUAbABsAEIAbwB0AHQAbwBtAD0AIgAwAC4AMAAiACAAQwBlAGwAbABSAGkAZwBoAHQA
PQAiADAALgAwACIAIABTAGUAbABlAGMAdABpAG8AbgBUAHkAcABlAD0AIgBNAHUAbAB0AGkAcABs
AGUAIgAgAEMAbAB1AHMAdABlAHIASQBkAD0AIgBBAEwAQwAiACAAUgBlAGEAZABDAG8AZABlAHMA
PQAiAFgAYQBJAGQAWQAiACAAQwBsAHUAcwB0AGUAcgBJAGQAVABvAEUAeABjAGwAdQBkAGUAPQAi
AEEAQwBFACIAIABSAGUAYQBkAEMAbwBkAGUAcwBUAG8ARQB4AGMAbAB1AGQAZQA9ACIAIgAvAD4A
</w:fldData>
              </w:fldChar>
            </w:r>
            <w:r w:rsidR="006776D0" w:rsidRPr="00A11E5C">
              <w:rPr>
                <w:rFonts w:ascii="Arial" w:hAnsi="Arial" w:cs="Arial"/>
              </w:rPr>
              <w:instrText>ADDIN "&lt;Numerics&gt;"</w:instrText>
            </w:r>
            <w:r w:rsidR="006776D0" w:rsidRPr="00A11E5C">
              <w:rPr>
                <w:rFonts w:ascii="Arial" w:hAnsi="Arial" w:cs="Arial"/>
              </w:rPr>
            </w:r>
            <w:r w:rsidR="006776D0" w:rsidRPr="00A11E5C">
              <w:rPr>
                <w:rFonts w:ascii="Arial" w:hAnsi="Arial" w:cs="Arial"/>
              </w:rPr>
              <w:fldChar w:fldCharType="separate"/>
            </w:r>
            <w:r w:rsidR="006776D0">
              <w:rPr>
                <w:rFonts w:ascii="Arial" w:hAnsi="Arial" w:cs="Arial"/>
              </w:rPr>
              <w:t>&lt;Numerics&gt;</w:t>
            </w:r>
            <w:r w:rsidR="006776D0" w:rsidRPr="00A11E5C">
              <w:rPr>
                <w:rFonts w:ascii="Arial" w:hAnsi="Arial" w:cs="Arial"/>
              </w:rPr>
              <w:fldChar w:fldCharType="end"/>
            </w:r>
            <w:r w:rsidRPr="001C1102">
              <w:rPr>
                <w:rFonts w:ascii="Arial" w:hAnsi="Arial" w:cs="Arial"/>
                <w:lang w:eastAsia="en-GB"/>
              </w:rPr>
              <w:t xml:space="preserve"> </w:t>
            </w:r>
          </w:p>
          <w:p w:rsidR="005904BD" w:rsidRDefault="005904BD" w:rsidP="006776D0">
            <w:pPr>
              <w:widowControl w:val="0"/>
              <w:ind w:left="284"/>
              <w:rPr>
                <w:rFonts w:ascii="Arial" w:hAnsi="Arial" w:cs="Arial"/>
                <w:lang w:eastAsia="en-GB"/>
              </w:rPr>
            </w:pPr>
            <w:r w:rsidRPr="001C1102">
              <w:rPr>
                <w:rFonts w:ascii="Arial" w:hAnsi="Arial" w:cs="Arial"/>
                <w:b/>
                <w:lang w:eastAsia="en-GB"/>
              </w:rPr>
              <w:t>Asymptomatic non-visible haematuria</w:t>
            </w:r>
            <w:r w:rsidRPr="001C1102">
              <w:rPr>
                <w:rFonts w:ascii="Arial" w:hAnsi="Arial" w:cs="Arial"/>
                <w:lang w:eastAsia="en-GB"/>
              </w:rPr>
              <w:t xml:space="preserve"> should be discussed or referred for routine assessment using alternative referral routes as agreed locally.</w:t>
            </w:r>
          </w:p>
          <w:p w:rsidR="006776D0" w:rsidRPr="001C1102" w:rsidRDefault="006776D0" w:rsidP="006776D0">
            <w:pPr>
              <w:widowControl w:val="0"/>
              <w:ind w:left="720"/>
              <w:rPr>
                <w:rFonts w:ascii="Arial" w:hAnsi="Arial" w:cs="Arial"/>
                <w:lang w:eastAsia="en-GB"/>
              </w:rPr>
            </w:pPr>
          </w:p>
          <w:p w:rsidR="005904BD" w:rsidRPr="001C1102" w:rsidRDefault="005904BD" w:rsidP="006776D0">
            <w:pPr>
              <w:widowControl w:val="0"/>
              <w:shd w:val="clear" w:color="auto" w:fill="BFBFBF"/>
              <w:rPr>
                <w:rFonts w:ascii="Arial" w:eastAsia="Cambria-Bold" w:hAnsi="Arial" w:cs="Arial"/>
                <w:b/>
                <w:bCs/>
                <w:lang w:eastAsia="en-GB"/>
              </w:rPr>
            </w:pPr>
            <w:r w:rsidRPr="001C1102">
              <w:rPr>
                <w:rFonts w:ascii="Arial" w:hAnsi="Arial" w:cs="Arial"/>
                <w:sz w:val="22"/>
                <w:szCs w:val="22"/>
                <w:lang w:eastAsia="en-GB"/>
              </w:rPr>
              <w:fldChar w:fldCharType="begin">
                <w:ffData>
                  <w:name w:val="Check18"/>
                  <w:enabled/>
                  <w:calcOnExit w:val="0"/>
                  <w:checkBox>
                    <w:sizeAuto/>
                    <w:default w:val="0"/>
                  </w:checkBox>
                </w:ffData>
              </w:fldChar>
            </w:r>
            <w:r w:rsidRPr="001C1102">
              <w:rPr>
                <w:rFonts w:ascii="Arial" w:hAnsi="Arial" w:cs="Arial"/>
                <w:lang w:eastAsia="en-GB"/>
              </w:rPr>
              <w:instrText xml:space="preserve"> FORMCHECKBOX </w:instrText>
            </w:r>
            <w:r w:rsidR="00D347F2">
              <w:rPr>
                <w:rFonts w:ascii="Arial" w:hAnsi="Arial" w:cs="Arial"/>
                <w:sz w:val="22"/>
                <w:szCs w:val="22"/>
                <w:lang w:eastAsia="en-GB"/>
              </w:rPr>
            </w:r>
            <w:r w:rsidR="00D347F2">
              <w:rPr>
                <w:rFonts w:ascii="Arial" w:hAnsi="Arial" w:cs="Arial"/>
                <w:sz w:val="22"/>
                <w:szCs w:val="22"/>
                <w:lang w:eastAsia="en-GB"/>
              </w:rPr>
              <w:fldChar w:fldCharType="separate"/>
            </w:r>
            <w:r w:rsidRPr="001C1102">
              <w:rPr>
                <w:rFonts w:ascii="Arial" w:hAnsi="Arial" w:cs="Arial"/>
                <w:sz w:val="22"/>
                <w:szCs w:val="22"/>
                <w:lang w:eastAsia="en-GB"/>
              </w:rPr>
              <w:fldChar w:fldCharType="end"/>
            </w:r>
            <w:r w:rsidRPr="001C1102">
              <w:rPr>
                <w:rFonts w:ascii="Arial" w:hAnsi="Arial" w:cs="Arial"/>
                <w:lang w:eastAsia="en-GB"/>
              </w:rPr>
              <w:t xml:space="preserve"> </w:t>
            </w:r>
            <w:r w:rsidRPr="001C1102">
              <w:rPr>
                <w:rFonts w:ascii="Arial" w:eastAsia="Cambria-Bold" w:hAnsi="Arial" w:cs="Arial"/>
                <w:b/>
                <w:bCs/>
                <w:lang w:eastAsia="en-GB"/>
              </w:rPr>
              <w:t xml:space="preserve">A soft tissue mass </w:t>
            </w:r>
            <w:r w:rsidRPr="001C1102">
              <w:rPr>
                <w:rFonts w:ascii="Arial" w:eastAsia="Cambria-Bold" w:hAnsi="Arial" w:cs="Arial"/>
                <w:b/>
                <w:lang w:eastAsia="en-GB"/>
              </w:rPr>
              <w:t>identified</w:t>
            </w:r>
            <w:r w:rsidRPr="001C1102">
              <w:rPr>
                <w:rFonts w:ascii="Arial" w:eastAsia="Cambria-Bold" w:hAnsi="Arial" w:cs="Arial"/>
                <w:b/>
                <w:bCs/>
                <w:lang w:eastAsia="en-GB"/>
              </w:rPr>
              <w:t xml:space="preserve"> </w:t>
            </w:r>
            <w:r w:rsidRPr="001C1102">
              <w:rPr>
                <w:rFonts w:ascii="Arial" w:eastAsia="Cambria-Bold" w:hAnsi="Arial" w:cs="Arial"/>
                <w:b/>
                <w:lang w:eastAsia="en-GB"/>
              </w:rPr>
              <w:t>on</w:t>
            </w:r>
            <w:r w:rsidRPr="001C1102">
              <w:rPr>
                <w:rFonts w:ascii="Arial" w:eastAsia="Cambria-Bold" w:hAnsi="Arial" w:cs="Arial"/>
                <w:b/>
                <w:bCs/>
                <w:lang w:eastAsia="en-GB"/>
              </w:rPr>
              <w:t xml:space="preserve"> </w:t>
            </w:r>
            <w:r w:rsidRPr="001C1102">
              <w:rPr>
                <w:rFonts w:ascii="Arial" w:eastAsia="Cambria-Bold" w:hAnsi="Arial" w:cs="Arial"/>
                <w:b/>
                <w:lang w:eastAsia="en-GB"/>
              </w:rPr>
              <w:t xml:space="preserve">imaging that appears </w:t>
            </w:r>
            <w:r w:rsidRPr="001C1102">
              <w:rPr>
                <w:rFonts w:ascii="Arial" w:eastAsia="Cambria-Bold" w:hAnsi="Arial" w:cs="Arial"/>
                <w:b/>
                <w:bCs/>
                <w:lang w:eastAsia="en-GB"/>
              </w:rPr>
              <w:t>to arise from the urinary tract.</w:t>
            </w:r>
          </w:p>
          <w:p w:rsidR="005904BD" w:rsidRPr="001C1102" w:rsidRDefault="005904BD" w:rsidP="006776D0">
            <w:pPr>
              <w:widowControl w:val="0"/>
              <w:spacing w:line="360" w:lineRule="auto"/>
              <w:ind w:left="284"/>
              <w:rPr>
                <w:rFonts w:ascii="Arial" w:hAnsi="Arial" w:cs="Arial"/>
                <w:lang w:eastAsia="en-GB"/>
              </w:rPr>
            </w:pPr>
            <w:r w:rsidRPr="001C1102">
              <w:rPr>
                <w:rFonts w:ascii="Arial" w:hAnsi="Arial" w:cs="Arial"/>
                <w:lang w:eastAsia="en-GB"/>
              </w:rPr>
              <w:t>Please ensure that the following results are available by the time of review:</w:t>
            </w:r>
          </w:p>
          <w:p w:rsidR="005904BD" w:rsidRPr="006776D0" w:rsidRDefault="005904BD" w:rsidP="006776D0">
            <w:pPr>
              <w:widowControl w:val="0"/>
              <w:ind w:left="284"/>
              <w:rPr>
                <w:rFonts w:ascii="Arial" w:hAnsi="Arial" w:cs="Arial"/>
                <w:b/>
                <w:i/>
                <w:lang w:eastAsia="en-GB"/>
              </w:rPr>
            </w:pPr>
            <w:r w:rsidRPr="001C1102">
              <w:rPr>
                <w:rFonts w:ascii="Arial" w:hAnsi="Arial" w:cs="Arial"/>
                <w:lang w:eastAsia="en-GB"/>
              </w:rPr>
              <w:t xml:space="preserve">FBC </w:t>
            </w:r>
            <w:r w:rsidR="006776D0">
              <w:rPr>
                <w:rFonts w:ascii="Arial" w:hAnsi="Arial" w:cs="Arial"/>
                <w:lang w:eastAsia="en-GB"/>
              </w:rPr>
              <w:tab/>
            </w:r>
            <w:r w:rsidR="006776D0" w:rsidRPr="006776D0">
              <w:rPr>
                <w:rFonts w:ascii="Arial" w:hAnsi="Arial" w:cs="Arial"/>
                <w:i/>
                <w:lang w:eastAsia="en-GB"/>
              </w:rPr>
              <w:t>See bloods table attached.</w:t>
            </w:r>
          </w:p>
          <w:p w:rsidR="005904BD" w:rsidRPr="001C1102" w:rsidRDefault="005904BD" w:rsidP="006776D0">
            <w:pPr>
              <w:widowControl w:val="0"/>
              <w:ind w:left="284"/>
              <w:rPr>
                <w:rFonts w:ascii="Arial" w:hAnsi="Arial" w:cs="Arial"/>
                <w:lang w:eastAsia="en-GB"/>
              </w:rPr>
            </w:pPr>
            <w:r w:rsidRPr="001C1102">
              <w:rPr>
                <w:rFonts w:ascii="Arial" w:hAnsi="Arial" w:cs="Arial"/>
                <w:lang w:eastAsia="en-GB"/>
              </w:rPr>
              <w:t xml:space="preserve">Creatinine </w:t>
            </w:r>
            <w:r w:rsidRPr="001C1102">
              <w:rPr>
                <w:rFonts w:ascii="Arial" w:hAnsi="Arial" w:cs="Arial"/>
                <w:lang w:eastAsia="en-GB"/>
              </w:rPr>
              <w:tab/>
            </w:r>
            <w:r w:rsidR="006776D0" w:rsidRPr="00A11E5C">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eQBWAGEAbAB1AGUAPQAiACIAIABvAHUAdABwAHUAdABGAGkAZQBsAGQASQBkAHMAPQAiADYALAAx
ACIAIABvAHUAdABwAHUAdABGAGkAZQBsAGQAVwBpAGQAdABoAHMAPQAiADEAMAAwACwARAAiACAA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ZgBpAGwAdABlAHIAMAA6AEwAYQBzAHQAWABNAG8AbgB0AGgAcwA9ACIAMgAiACAAZgBpAGwAdABl
AHIAMAA6AGYAaQBsAHQAZQByAFQAeQBwAGUAPQAiADEAMgAiACAAZgBpAGwAdABlAHIAMQA6AEIA
bwB0AHQAbwBtAFgAPQAiADEAIgAgAGYAaQBsAHQAZQByADEAOgBmAGkAbAB0AGUAcgBUAHkAcABl
AD0AIgAzACIAIAByAGUAYQBkAEMAbwBkAGUATQBhAHAAcABpAG4AZwBQAGEAcgBhAG0AZQB0AGUA
cgBzAD0AIgAiACAAcwBoAG8AdwBUAGkAbQBlAEYAbwByAE0AZQByAGcAZQBkAEQAbwBzAGUAQQBu
AGQAVABpAG0AZQBzAD0AIgB5ACIAIABkAGUAbABpAG0AaQB0AGUAcgA9ACIALAAgACIAIABuAGUA
dwBMAGkAbgBlAEIAZQB0AHcAZQBlAG4ARQBuAHQAaQB0AGkAZQBzAD0AIgB5ACIAIABhAHUAdABv
AEYAaQB0AE0AbwBkAGUAPQAiADEAIgAgAGUAbQBwAHQAeQBUAGEAYgBsAGUATQBvAGQAZQA9ACIA
MAAiACAAZQBtAHAAdAB5AFQAYQBiAGwAZQBUAGUAeAB0AD0AIgAiACAAVQBuAGQAZQByAEEAZwBl
AD0AIgAtADEAIgAgAFIAZQBsAGEAdABpAG8AbgBzAGgAaQBwAFQAeQBwAGUAcwA9ACIAIgAgAEEA
bABsAG8AdwBSAG8AdwBQAGEAZwBlAFMAcABsAGkAdAA9ACIAeQAiACAARgBpAHgAZQBkAFIAbwB3
AEgAZQBpAGcAaAB0AD0AIgAtADEALgAwACIAIABOAHUAbQBTAHQAcgBpAHAAZQBzAD0AIgAtADEA
IgAgAEMAZQBsAGwAVABvAHAAPQAiADAALgAwACIAIABDAGUAbABsAEwAZQBmAHQAPQAiADAALgAw
ACIAIABDAGUAbABsAEIAbwB0AHQAbwBtAD0AIgAwAC4AMAAiACAAQwBlAGwAbABSAGkAZwBoAHQA
PQAiADAALgAwACIAIABTAGUAbABlAGMAdABpAG8AbgBUAHkAcABlAD0AIgBNAHUAbAB0AGkAcABs
AGUAIgAgAEMAbAB1AHMAdABlAHIASQBkAD0AIgBBAEwAQwAiACAAUgBlAGEAZABDAG8AZABlAHMA
PQAiAFgARQAyAHEANQAmACMAMQA3ADIAOwBYAGEARQBUAFEAIgAgAEMAbAB1AHMAdABlAHIASQBk
AFQAbwBFAHgAYwBsAHUAZABlAD0AIgBBAEMARQAiACAAUgBlAGEAZABDAG8AZABlAHMAVABvAEUA
eABjAGwAdQBkAGUAPQAiACIALwA+AA==
</w:fldData>
              </w:fldChar>
            </w:r>
            <w:r w:rsidR="006776D0" w:rsidRPr="00A11E5C">
              <w:rPr>
                <w:rFonts w:ascii="Arial" w:hAnsi="Arial" w:cs="Arial"/>
              </w:rPr>
              <w:instrText>ADDIN "&lt;Numerics&gt;"</w:instrText>
            </w:r>
            <w:r w:rsidR="006776D0" w:rsidRPr="00A11E5C">
              <w:rPr>
                <w:rFonts w:ascii="Arial" w:hAnsi="Arial" w:cs="Arial"/>
              </w:rPr>
            </w:r>
            <w:r w:rsidR="006776D0" w:rsidRPr="00A11E5C">
              <w:rPr>
                <w:rFonts w:ascii="Arial" w:hAnsi="Arial" w:cs="Arial"/>
              </w:rPr>
              <w:fldChar w:fldCharType="separate"/>
            </w:r>
            <w:r w:rsidR="006776D0">
              <w:rPr>
                <w:rFonts w:ascii="Arial" w:hAnsi="Arial" w:cs="Arial"/>
              </w:rPr>
              <w:t>&lt;Numerics&gt;</w:t>
            </w:r>
            <w:r w:rsidR="006776D0" w:rsidRPr="00A11E5C">
              <w:rPr>
                <w:rFonts w:ascii="Arial" w:hAnsi="Arial" w:cs="Arial"/>
              </w:rPr>
              <w:fldChar w:fldCharType="end"/>
            </w:r>
          </w:p>
          <w:p w:rsidR="005904BD" w:rsidRPr="001C1102" w:rsidRDefault="005904BD" w:rsidP="006776D0">
            <w:pPr>
              <w:widowControl w:val="0"/>
              <w:spacing w:line="360" w:lineRule="auto"/>
              <w:ind w:left="284"/>
              <w:rPr>
                <w:rFonts w:ascii="Arial" w:hAnsi="Arial" w:cs="Arial"/>
                <w:lang w:eastAsia="en-GB"/>
              </w:rPr>
            </w:pPr>
            <w:r w:rsidRPr="001C1102">
              <w:rPr>
                <w:rFonts w:ascii="Arial" w:hAnsi="Arial" w:cs="Arial"/>
                <w:lang w:eastAsia="en-GB"/>
              </w:rPr>
              <w:t xml:space="preserve">eGFR </w:t>
            </w:r>
            <w:r w:rsidRPr="001C1102">
              <w:rPr>
                <w:rFonts w:ascii="Arial" w:hAnsi="Arial" w:cs="Arial"/>
                <w:lang w:eastAsia="en-GB"/>
              </w:rPr>
              <w:tab/>
            </w:r>
            <w:r w:rsidR="006776D0" w:rsidRPr="00A11E5C">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eQBWAGEAbAB1AGUAPQAiACIAIABvAHUAdABwAHUAdABGAGkAZQBsAGQASQBkAHMAPQAiADcALAAx
ACIAIABvAHUAdABwAHUAdABGAGkAZQBsAGQAVwBpAGQAdABoAHMAPQAiADUAMAAsAEQAIgAgAG8A
dQB0AHAAdQB0AEYAaQBlAGwAZABOAG8AbgBFAG0AcAB0AHkATwB2AGUAcgByAGkAZABlAFQAZQB4
AHQAcwA9ACIALAAiACAAbwB1AHQAcAB1AHQARgBpAGUAbABkAEMAdQBzAHQAbwBtAEQAZQBzAGMA
cgBpAHAAdABpAG8AbgBzAD0AIgAsACIAIABvAHUAdABwAHUAdABGAGkAZQBsAGQARgBvAHIAbQBh
AHQAcwA9ACIAIgAgAG8AdQB0AHAAdQB0AEIAbwByAGQAZQByAFQAeQBwAGUAPQAiADAAIgAgAGYA
aQBsAHQAZQByADAAOgBMAGEAcwB0AFgATQBvAG4AdABoAHMAPQAiADIAIgAgAGYAaQBsAHQAZQBy
ADAAOgBmAGkAbAB0AGUAcgBUAHkAcABlAD0AIgAxADIAIgAgAGYAaQBsAHQAZQByADEAOgBCAG8A
dAB0AG8AbQBYAD0AIgAxACIAIABmAGkAbAB0AGUAcgAxADoAZgBpAGwAdABlAHIAVAB5AHAAZQA9
ACIAMwAiACAAcgBlAGEAZABDAG8AZABlAE0AYQBwAHAAaQBuAGcAUABhAHIAYQBtAGUAdABlAHIA
cwA9ACIAIgAgAHMAaABvAHcAVABpAG0AZQBGAG8AcgBNAGUAcgBnAGUAZABEAG8AcwBlAEEAbgBk
AFQAaQBtAGUAcwA9ACIAeQAiACAAZABlAGwAaQBtAGkAdABlAHIAPQAiACwAIAAiACAAbgBlAHcA
TABpAG4AZQBCAGUAdAB3AGUAZQBuAEUAbgB0AGkAdABpAGUAcwA9ACIAeQAiACAAYQB1AHQAbwBG
AGkAdABNAG8AZABlAD0AIgAxACIAIABlAG0AcAB0AHkAVABhAGIAbABlAE0AbwBkAGUAPQAiADAA
IgAgAGUAbQBwAHQAeQBUAGEAYgBsAGUAVABlAHgAdAA9ACIAIgAgAFUAbgBkAGUAcgBBAGcAZQA9
ACIALQAxACIAIABSAGUAbABhAHQAaQBvAG4AcwBoAGkAcABUAHkAcABlAHMAPQAiACIAIABBAGwA
bABvAHcAUgBvAHcAUABhAGcAZQBTAHAAbABpAHQAPQAiAHkAIgAgAEYAaQB4AGUAZABSAG8AdwBI
AGUAaQBnAGgAdAA9ACIALQAxAC4AMAAiACAATgB1AG0AUwB0AHIAaQBwAGUAcwA9ACIALQAxACIA
IABDAGUAbABsAFQAbwBwAD0AIgAwAC4AMAAiACAAQwBlAGwAbABMAGUAZgB0AD0AIgAwAC4AMAAi
ACAAQwBlAGwAbABCAG8AdAB0AG8AbQA9ACIAMAAuADAAIgAgAEMAZQBsAGwAUgBpAGcAaAB0AD0A
IgAwAC4AMAAiACAAUwBlAGwAZQBjAHQAaQBvAG4AVAB5AHAAZQA9ACIATQB1AGwAdABpAHAAbABl
ACIAIABDAGwAdQBzAHQAZQByAEkAZAA9ACIAQQBMAEMAIgAgAFIAZQBhAGQAQwBvAGQAZQBzAD0A
IgBYAGEASwA4AHkAJgAjADEANwAyADsAWABhAGMAVQBLACYAIwAxADcAMgA7AFgAYQBaAHAATgAi
ACAAQwBsAHUAcwB0AGUAcgBJAGQAVABvAEUAeABjAGwAdQBkAGUAPQAiAEEAQwBFACIAIABSAGUA
YQBkAEMAbwBkAGUAcwBUAG8ARQB4AGMAbAB1AGQAZQA9ACIAIgAvAD4A
</w:fldData>
              </w:fldChar>
            </w:r>
            <w:r w:rsidR="006776D0" w:rsidRPr="00A11E5C">
              <w:rPr>
                <w:rFonts w:ascii="Arial" w:hAnsi="Arial" w:cs="Arial"/>
              </w:rPr>
              <w:instrText>ADDIN "&lt;Numerics&gt;"</w:instrText>
            </w:r>
            <w:r w:rsidR="006776D0" w:rsidRPr="00A11E5C">
              <w:rPr>
                <w:rFonts w:ascii="Arial" w:hAnsi="Arial" w:cs="Arial"/>
              </w:rPr>
            </w:r>
            <w:r w:rsidR="006776D0" w:rsidRPr="00A11E5C">
              <w:rPr>
                <w:rFonts w:ascii="Arial" w:hAnsi="Arial" w:cs="Arial"/>
              </w:rPr>
              <w:fldChar w:fldCharType="separate"/>
            </w:r>
            <w:r w:rsidR="006776D0">
              <w:rPr>
                <w:rFonts w:ascii="Arial" w:hAnsi="Arial" w:cs="Arial"/>
              </w:rPr>
              <w:t>&lt;Numerics&gt;</w:t>
            </w:r>
            <w:r w:rsidR="006776D0" w:rsidRPr="00A11E5C">
              <w:rPr>
                <w:rFonts w:ascii="Arial" w:hAnsi="Arial" w:cs="Arial"/>
              </w:rPr>
              <w:fldChar w:fldCharType="end"/>
            </w:r>
          </w:p>
          <w:p w:rsidR="006776D0" w:rsidRPr="006776D0" w:rsidRDefault="005904BD" w:rsidP="006776D0">
            <w:pPr>
              <w:widowControl w:val="0"/>
              <w:ind w:left="284"/>
              <w:rPr>
                <w:rFonts w:ascii="Arial" w:eastAsia="Cambria-Bold" w:hAnsi="Arial" w:cs="Arial"/>
                <w:bCs/>
                <w:i/>
                <w:lang w:eastAsia="en-GB"/>
              </w:rPr>
            </w:pPr>
            <w:r w:rsidRPr="001C1102">
              <w:rPr>
                <w:rFonts w:ascii="Arial" w:eastAsia="Cambria-Bold" w:hAnsi="Arial" w:cs="Arial"/>
                <w:bCs/>
                <w:i/>
                <w:lang w:eastAsia="en-GB"/>
              </w:rPr>
              <w:t>This includes solid renal masses, complex renal cysts (i.e. cysts containing septa, calcification or soft tissue elements) and soft tissue bladder masses.</w:t>
            </w:r>
          </w:p>
        </w:tc>
      </w:tr>
      <w:tr w:rsidR="005904BD" w:rsidRPr="005904BD" w:rsidTr="001E3997">
        <w:trPr>
          <w:trHeight w:val="1618"/>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5904BD" w:rsidRPr="001C1102" w:rsidRDefault="005904BD" w:rsidP="006776D0">
            <w:pPr>
              <w:widowControl w:val="0"/>
              <w:spacing w:line="276" w:lineRule="auto"/>
              <w:rPr>
                <w:rFonts w:ascii="Arial" w:hAnsi="Arial" w:cs="Arial"/>
                <w:b/>
                <w:lang w:eastAsia="en-GB"/>
              </w:rPr>
            </w:pPr>
            <w:r w:rsidRPr="001C1102">
              <w:rPr>
                <w:rFonts w:ascii="Arial" w:hAnsi="Arial" w:cs="Arial"/>
                <w:b/>
                <w:lang w:eastAsia="en-GB"/>
              </w:rPr>
              <w:t>TESTICULAR CANCER</w:t>
            </w:r>
          </w:p>
          <w:p w:rsidR="005904BD" w:rsidRPr="001C1102" w:rsidRDefault="005904BD" w:rsidP="006776D0">
            <w:pPr>
              <w:widowControl w:val="0"/>
              <w:shd w:val="clear" w:color="auto" w:fill="BFBFBF"/>
              <w:spacing w:line="276" w:lineRule="auto"/>
              <w:rPr>
                <w:rFonts w:ascii="Arial" w:hAnsi="Arial" w:cs="Arial"/>
                <w:lang w:eastAsia="en-GB"/>
              </w:rPr>
            </w:pPr>
            <w:r w:rsidRPr="001C1102">
              <w:rPr>
                <w:rFonts w:ascii="Arial" w:hAnsi="Arial" w:cs="Arial"/>
                <w:sz w:val="22"/>
                <w:szCs w:val="22"/>
                <w:shd w:val="clear" w:color="auto" w:fill="BFBFBF"/>
                <w:lang w:eastAsia="en-GB"/>
              </w:rPr>
              <w:fldChar w:fldCharType="begin">
                <w:ffData>
                  <w:name w:val="Check18"/>
                  <w:enabled/>
                  <w:calcOnExit w:val="0"/>
                  <w:checkBox>
                    <w:sizeAuto/>
                    <w:default w:val="0"/>
                  </w:checkBox>
                </w:ffData>
              </w:fldChar>
            </w:r>
            <w:r w:rsidRPr="001C1102">
              <w:rPr>
                <w:rFonts w:ascii="Arial" w:hAnsi="Arial" w:cs="Arial"/>
                <w:shd w:val="clear" w:color="auto" w:fill="BFBFBF"/>
                <w:lang w:eastAsia="en-GB"/>
              </w:rPr>
              <w:instrText xml:space="preserve"> FORMCHECKBOX </w:instrText>
            </w:r>
            <w:r w:rsidR="00D347F2">
              <w:rPr>
                <w:rFonts w:ascii="Arial" w:hAnsi="Arial" w:cs="Arial"/>
                <w:sz w:val="22"/>
                <w:szCs w:val="22"/>
                <w:shd w:val="clear" w:color="auto" w:fill="BFBFBF"/>
                <w:lang w:eastAsia="en-GB"/>
              </w:rPr>
            </w:r>
            <w:r w:rsidR="00D347F2">
              <w:rPr>
                <w:rFonts w:ascii="Arial" w:hAnsi="Arial" w:cs="Arial"/>
                <w:sz w:val="22"/>
                <w:szCs w:val="22"/>
                <w:shd w:val="clear" w:color="auto" w:fill="BFBFBF"/>
                <w:lang w:eastAsia="en-GB"/>
              </w:rPr>
              <w:fldChar w:fldCharType="separate"/>
            </w:r>
            <w:r w:rsidRPr="001C1102">
              <w:rPr>
                <w:rFonts w:ascii="Arial" w:hAnsi="Arial" w:cs="Arial"/>
                <w:sz w:val="22"/>
                <w:szCs w:val="22"/>
                <w:shd w:val="clear" w:color="auto" w:fill="BFBFBF"/>
                <w:lang w:eastAsia="en-GB"/>
              </w:rPr>
              <w:fldChar w:fldCharType="end"/>
            </w:r>
            <w:r w:rsidR="006776D0">
              <w:rPr>
                <w:rFonts w:ascii="Arial" w:hAnsi="Arial" w:cs="Arial"/>
                <w:sz w:val="22"/>
                <w:szCs w:val="22"/>
                <w:shd w:val="clear" w:color="auto" w:fill="BFBFBF"/>
                <w:lang w:eastAsia="en-GB"/>
              </w:rPr>
              <w:t xml:space="preserve"> </w:t>
            </w:r>
            <w:r w:rsidRPr="001C1102">
              <w:rPr>
                <w:rFonts w:ascii="Arial" w:hAnsi="Arial" w:cs="Arial"/>
                <w:b/>
                <w:shd w:val="clear" w:color="auto" w:fill="BFBFBF"/>
                <w:lang w:eastAsia="en-GB"/>
              </w:rPr>
              <w:t xml:space="preserve">Non-painful enlargement or change in shape or texture of the </w:t>
            </w:r>
            <w:r w:rsidRPr="001C1102">
              <w:rPr>
                <w:rFonts w:ascii="Arial" w:hAnsi="Arial" w:cs="Arial"/>
                <w:b/>
                <w:u w:val="single"/>
                <w:shd w:val="clear" w:color="auto" w:fill="BFBFBF"/>
                <w:lang w:eastAsia="en-GB"/>
              </w:rPr>
              <w:t>body</w:t>
            </w:r>
            <w:r w:rsidRPr="001C1102">
              <w:rPr>
                <w:rFonts w:ascii="Arial" w:hAnsi="Arial" w:cs="Arial"/>
                <w:b/>
                <w:shd w:val="clear" w:color="auto" w:fill="BFBFBF"/>
                <w:lang w:eastAsia="en-GB"/>
              </w:rPr>
              <w:t xml:space="preserve"> of the testis.</w:t>
            </w:r>
          </w:p>
          <w:p w:rsidR="006776D0" w:rsidRPr="001C1102" w:rsidRDefault="005904BD" w:rsidP="006776D0">
            <w:pPr>
              <w:widowControl w:val="0"/>
              <w:ind w:left="284"/>
              <w:rPr>
                <w:rFonts w:ascii="Arial" w:eastAsia="Cambria-Bold" w:hAnsi="Arial" w:cs="Arial"/>
                <w:bCs/>
                <w:i/>
                <w:lang w:eastAsia="en-GB"/>
              </w:rPr>
            </w:pPr>
            <w:r w:rsidRPr="001C1102">
              <w:rPr>
                <w:rFonts w:ascii="Arial" w:eastAsia="Cambria-Bold" w:hAnsi="Arial" w:cs="Arial"/>
                <w:bCs/>
                <w:i/>
                <w:lang w:eastAsia="en-GB"/>
              </w:rPr>
              <w:t>Always perform transillumination to exclude benign epididymal cyst(s). Consider a direct-access ultrasound scan for an unexplained or persistent scrotal swelling that does not transilluminate, or if the body of the testis cannot be easily distinguished on examination</w:t>
            </w:r>
          </w:p>
        </w:tc>
      </w:tr>
      <w:tr w:rsidR="005904BD" w:rsidRPr="005904BD" w:rsidTr="001E3997">
        <w:trPr>
          <w:trHeight w:val="2832"/>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5904BD" w:rsidRPr="001C1102" w:rsidRDefault="005904BD" w:rsidP="006776D0">
            <w:pPr>
              <w:widowControl w:val="0"/>
              <w:autoSpaceDE w:val="0"/>
              <w:autoSpaceDN w:val="0"/>
              <w:adjustRightInd w:val="0"/>
              <w:spacing w:line="276" w:lineRule="auto"/>
              <w:rPr>
                <w:rFonts w:ascii="Arial" w:hAnsi="Arial" w:cs="Arial"/>
                <w:b/>
                <w:lang w:eastAsia="en-GB"/>
              </w:rPr>
            </w:pPr>
            <w:r w:rsidRPr="001C1102">
              <w:rPr>
                <w:rFonts w:ascii="Arial" w:hAnsi="Arial" w:cs="Arial"/>
                <w:b/>
                <w:lang w:eastAsia="en-GB"/>
              </w:rPr>
              <w:lastRenderedPageBreak/>
              <w:t>PENILE CANCER</w:t>
            </w:r>
          </w:p>
          <w:p w:rsidR="005904BD" w:rsidRPr="001C1102" w:rsidRDefault="005904BD" w:rsidP="006776D0">
            <w:pPr>
              <w:widowControl w:val="0"/>
              <w:shd w:val="clear" w:color="auto" w:fill="BFBFBF"/>
              <w:autoSpaceDE w:val="0"/>
              <w:autoSpaceDN w:val="0"/>
              <w:adjustRightInd w:val="0"/>
              <w:ind w:left="714" w:hanging="714"/>
              <w:rPr>
                <w:rFonts w:ascii="Arial" w:hAnsi="Arial" w:cs="Arial"/>
                <w:lang w:eastAsia="en-GB"/>
              </w:rPr>
            </w:pPr>
            <w:r w:rsidRPr="001C1102">
              <w:rPr>
                <w:rFonts w:ascii="Arial" w:hAnsi="Arial" w:cs="Arial"/>
                <w:sz w:val="22"/>
                <w:szCs w:val="22"/>
                <w:lang w:eastAsia="en-GB"/>
              </w:rPr>
              <w:fldChar w:fldCharType="begin">
                <w:ffData>
                  <w:name w:val="Check18"/>
                  <w:enabled/>
                  <w:calcOnExit w:val="0"/>
                  <w:checkBox>
                    <w:sizeAuto/>
                    <w:default w:val="0"/>
                  </w:checkBox>
                </w:ffData>
              </w:fldChar>
            </w:r>
            <w:r w:rsidRPr="001C1102">
              <w:rPr>
                <w:rFonts w:ascii="Arial" w:hAnsi="Arial" w:cs="Arial"/>
                <w:lang w:eastAsia="en-GB"/>
              </w:rPr>
              <w:instrText xml:space="preserve"> FORMCHECKBOX </w:instrText>
            </w:r>
            <w:r w:rsidR="00D347F2">
              <w:rPr>
                <w:rFonts w:ascii="Arial" w:hAnsi="Arial" w:cs="Arial"/>
                <w:sz w:val="22"/>
                <w:szCs w:val="22"/>
                <w:lang w:eastAsia="en-GB"/>
              </w:rPr>
            </w:r>
            <w:r w:rsidR="00D347F2">
              <w:rPr>
                <w:rFonts w:ascii="Arial" w:hAnsi="Arial" w:cs="Arial"/>
                <w:sz w:val="22"/>
                <w:szCs w:val="22"/>
                <w:lang w:eastAsia="en-GB"/>
              </w:rPr>
              <w:fldChar w:fldCharType="separate"/>
            </w:r>
            <w:r w:rsidRPr="001C1102">
              <w:rPr>
                <w:rFonts w:ascii="Arial" w:hAnsi="Arial" w:cs="Arial"/>
                <w:sz w:val="22"/>
                <w:szCs w:val="22"/>
                <w:lang w:eastAsia="en-GB"/>
              </w:rPr>
              <w:fldChar w:fldCharType="end"/>
            </w:r>
            <w:r w:rsidR="006776D0">
              <w:rPr>
                <w:rFonts w:ascii="Arial" w:hAnsi="Arial" w:cs="Arial"/>
                <w:sz w:val="22"/>
                <w:szCs w:val="22"/>
                <w:lang w:eastAsia="en-GB"/>
              </w:rPr>
              <w:t xml:space="preserve"> </w:t>
            </w:r>
            <w:r w:rsidRPr="001C1102">
              <w:rPr>
                <w:rFonts w:ascii="Arial" w:hAnsi="Arial" w:cs="Arial"/>
                <w:b/>
                <w:lang w:eastAsia="en-GB"/>
              </w:rPr>
              <w:t>A penile mass or ulcerated lesion, where a sexually transmitted infection has been excluded as a cause</w:t>
            </w:r>
          </w:p>
          <w:p w:rsidR="005904BD" w:rsidRDefault="005904BD" w:rsidP="006776D0">
            <w:pPr>
              <w:widowControl w:val="0"/>
              <w:autoSpaceDE w:val="0"/>
              <w:autoSpaceDN w:val="0"/>
              <w:adjustRightInd w:val="0"/>
              <w:ind w:left="284" w:right="318"/>
              <w:rPr>
                <w:rFonts w:ascii="Arial" w:eastAsia="Cambria-Bold" w:hAnsi="Arial" w:cs="Arial"/>
                <w:bCs/>
                <w:i/>
                <w:lang w:eastAsia="en-GB"/>
              </w:rPr>
            </w:pPr>
            <w:r w:rsidRPr="001C1102">
              <w:rPr>
                <w:rFonts w:ascii="Arial" w:eastAsia="Cambria-Bold" w:hAnsi="Arial" w:cs="Arial"/>
                <w:bCs/>
                <w:i/>
                <w:lang w:eastAsia="en-GB"/>
              </w:rPr>
              <w:t>This includes progressive ulceration or a mass particularly in the glans penis or prepuce, but can involve the skin of the penile shaft. For lumps within the corpora cavernosa that do not involve the penile skin, please use the routine referral process.</w:t>
            </w:r>
          </w:p>
          <w:p w:rsidR="006776D0" w:rsidRPr="001C1102" w:rsidRDefault="006776D0" w:rsidP="006776D0">
            <w:pPr>
              <w:widowControl w:val="0"/>
              <w:autoSpaceDE w:val="0"/>
              <w:autoSpaceDN w:val="0"/>
              <w:adjustRightInd w:val="0"/>
              <w:ind w:left="714" w:right="318"/>
              <w:rPr>
                <w:rFonts w:ascii="Arial" w:eastAsia="Cambria-Bold" w:hAnsi="Arial" w:cs="Arial"/>
                <w:bCs/>
                <w:i/>
                <w:lang w:eastAsia="en-GB"/>
              </w:rPr>
            </w:pPr>
          </w:p>
          <w:p w:rsidR="005904BD" w:rsidRPr="001C1102" w:rsidRDefault="005904BD" w:rsidP="006776D0">
            <w:pPr>
              <w:widowControl w:val="0"/>
              <w:shd w:val="clear" w:color="auto" w:fill="BFBFBF"/>
              <w:autoSpaceDE w:val="0"/>
              <w:autoSpaceDN w:val="0"/>
              <w:adjustRightInd w:val="0"/>
              <w:ind w:left="284" w:hanging="284"/>
              <w:rPr>
                <w:rFonts w:ascii="Arial" w:hAnsi="Arial" w:cs="Arial"/>
                <w:lang w:eastAsia="en-GB"/>
              </w:rPr>
            </w:pPr>
            <w:r w:rsidRPr="001C1102">
              <w:rPr>
                <w:rFonts w:ascii="Arial" w:hAnsi="Arial" w:cs="Arial"/>
                <w:sz w:val="22"/>
                <w:szCs w:val="22"/>
                <w:shd w:val="clear" w:color="auto" w:fill="BFBFBF"/>
                <w:lang w:eastAsia="en-GB"/>
              </w:rPr>
              <w:fldChar w:fldCharType="begin">
                <w:ffData>
                  <w:name w:val="Check18"/>
                  <w:enabled/>
                  <w:calcOnExit w:val="0"/>
                  <w:checkBox>
                    <w:sizeAuto/>
                    <w:default w:val="0"/>
                  </w:checkBox>
                </w:ffData>
              </w:fldChar>
            </w:r>
            <w:r w:rsidRPr="001C1102">
              <w:rPr>
                <w:rFonts w:ascii="Arial" w:hAnsi="Arial" w:cs="Arial"/>
                <w:shd w:val="clear" w:color="auto" w:fill="BFBFBF"/>
                <w:lang w:eastAsia="en-GB"/>
              </w:rPr>
              <w:instrText xml:space="preserve"> FORMCHECKBOX </w:instrText>
            </w:r>
            <w:r w:rsidR="00D347F2">
              <w:rPr>
                <w:rFonts w:ascii="Arial" w:hAnsi="Arial" w:cs="Arial"/>
                <w:sz w:val="22"/>
                <w:szCs w:val="22"/>
                <w:shd w:val="clear" w:color="auto" w:fill="BFBFBF"/>
                <w:lang w:eastAsia="en-GB"/>
              </w:rPr>
            </w:r>
            <w:r w:rsidR="00D347F2">
              <w:rPr>
                <w:rFonts w:ascii="Arial" w:hAnsi="Arial" w:cs="Arial"/>
                <w:sz w:val="22"/>
                <w:szCs w:val="22"/>
                <w:shd w:val="clear" w:color="auto" w:fill="BFBFBF"/>
                <w:lang w:eastAsia="en-GB"/>
              </w:rPr>
              <w:fldChar w:fldCharType="separate"/>
            </w:r>
            <w:r w:rsidRPr="001C1102">
              <w:rPr>
                <w:rFonts w:ascii="Arial" w:hAnsi="Arial" w:cs="Arial"/>
                <w:sz w:val="22"/>
                <w:szCs w:val="22"/>
                <w:shd w:val="clear" w:color="auto" w:fill="BFBFBF"/>
                <w:lang w:eastAsia="en-GB"/>
              </w:rPr>
              <w:fldChar w:fldCharType="end"/>
            </w:r>
            <w:r w:rsidRPr="001C1102">
              <w:rPr>
                <w:rFonts w:ascii="Arial" w:hAnsi="Arial" w:cs="Arial"/>
                <w:shd w:val="clear" w:color="auto" w:fill="BFBFBF"/>
                <w:lang w:eastAsia="en-GB"/>
              </w:rPr>
              <w:t xml:space="preserve"> </w:t>
            </w:r>
            <w:r w:rsidRPr="001C1102">
              <w:rPr>
                <w:rFonts w:ascii="Arial" w:hAnsi="Arial" w:cs="Arial"/>
                <w:b/>
                <w:shd w:val="clear" w:color="auto" w:fill="BFBFBF"/>
                <w:lang w:eastAsia="en-GB"/>
              </w:rPr>
              <w:t>A persistent penile lesion after treatment for a sexually transmitted infection has been completed.</w:t>
            </w:r>
          </w:p>
          <w:p w:rsidR="005904BD" w:rsidRPr="001C1102" w:rsidRDefault="005904BD" w:rsidP="006776D0">
            <w:pPr>
              <w:widowControl w:val="0"/>
              <w:autoSpaceDE w:val="0"/>
              <w:autoSpaceDN w:val="0"/>
              <w:adjustRightInd w:val="0"/>
              <w:rPr>
                <w:rFonts w:ascii="Arial" w:hAnsi="Arial" w:cs="Arial"/>
                <w:lang w:eastAsia="en-GB"/>
              </w:rPr>
            </w:pPr>
          </w:p>
          <w:p w:rsidR="005904BD" w:rsidRPr="001C1102" w:rsidRDefault="005904BD" w:rsidP="006776D0">
            <w:pPr>
              <w:widowControl w:val="0"/>
              <w:shd w:val="clear" w:color="auto" w:fill="BFBFBF"/>
              <w:autoSpaceDE w:val="0"/>
              <w:autoSpaceDN w:val="0"/>
              <w:adjustRightInd w:val="0"/>
              <w:spacing w:line="276" w:lineRule="auto"/>
              <w:ind w:left="284" w:hanging="284"/>
              <w:rPr>
                <w:rFonts w:ascii="Arial" w:hAnsi="Arial" w:cs="Arial"/>
                <w:lang w:eastAsia="en-GB"/>
              </w:rPr>
            </w:pPr>
            <w:r w:rsidRPr="001C1102">
              <w:rPr>
                <w:rFonts w:ascii="Arial" w:hAnsi="Arial" w:cs="Arial"/>
                <w:sz w:val="22"/>
                <w:szCs w:val="22"/>
                <w:lang w:eastAsia="en-GB"/>
              </w:rPr>
              <w:fldChar w:fldCharType="begin">
                <w:ffData>
                  <w:name w:val="Check18"/>
                  <w:enabled/>
                  <w:calcOnExit w:val="0"/>
                  <w:checkBox>
                    <w:sizeAuto/>
                    <w:default w:val="0"/>
                  </w:checkBox>
                </w:ffData>
              </w:fldChar>
            </w:r>
            <w:r w:rsidRPr="001C1102">
              <w:rPr>
                <w:rFonts w:ascii="Arial" w:hAnsi="Arial" w:cs="Arial"/>
                <w:lang w:eastAsia="en-GB"/>
              </w:rPr>
              <w:instrText xml:space="preserve"> FORMCHECKBOX </w:instrText>
            </w:r>
            <w:r w:rsidR="00D347F2">
              <w:rPr>
                <w:rFonts w:ascii="Arial" w:hAnsi="Arial" w:cs="Arial"/>
                <w:sz w:val="22"/>
                <w:szCs w:val="22"/>
                <w:lang w:eastAsia="en-GB"/>
              </w:rPr>
            </w:r>
            <w:r w:rsidR="00D347F2">
              <w:rPr>
                <w:rFonts w:ascii="Arial" w:hAnsi="Arial" w:cs="Arial"/>
                <w:sz w:val="22"/>
                <w:szCs w:val="22"/>
                <w:lang w:eastAsia="en-GB"/>
              </w:rPr>
              <w:fldChar w:fldCharType="separate"/>
            </w:r>
            <w:r w:rsidRPr="001C1102">
              <w:rPr>
                <w:rFonts w:ascii="Arial" w:hAnsi="Arial" w:cs="Arial"/>
                <w:sz w:val="22"/>
                <w:szCs w:val="22"/>
                <w:lang w:eastAsia="en-GB"/>
              </w:rPr>
              <w:fldChar w:fldCharType="end"/>
            </w:r>
            <w:r w:rsidRPr="001C1102">
              <w:rPr>
                <w:rFonts w:ascii="Arial" w:hAnsi="Arial" w:cs="Arial"/>
                <w:lang w:eastAsia="en-GB"/>
              </w:rPr>
              <w:t xml:space="preserve"> </w:t>
            </w:r>
            <w:r w:rsidRPr="001C1102">
              <w:rPr>
                <w:rFonts w:ascii="Arial" w:hAnsi="Arial" w:cs="Arial"/>
                <w:b/>
                <w:lang w:eastAsia="en-GB"/>
              </w:rPr>
              <w:t>Unexplained or persistent symptoms affecting the foreskin or glans.</w:t>
            </w:r>
          </w:p>
          <w:p w:rsidR="006776D0" w:rsidRPr="001C1102" w:rsidRDefault="005904BD" w:rsidP="006776D0">
            <w:pPr>
              <w:widowControl w:val="0"/>
              <w:autoSpaceDE w:val="0"/>
              <w:autoSpaceDN w:val="0"/>
              <w:adjustRightInd w:val="0"/>
              <w:ind w:left="284" w:right="318"/>
              <w:rPr>
                <w:rFonts w:ascii="Arial" w:eastAsia="Cambria-Bold" w:hAnsi="Arial" w:cs="Arial"/>
                <w:bCs/>
                <w:i/>
                <w:lang w:eastAsia="en-GB"/>
              </w:rPr>
            </w:pPr>
            <w:r w:rsidRPr="001C1102">
              <w:rPr>
                <w:rFonts w:ascii="Arial" w:eastAsia="Cambria-Bold" w:hAnsi="Arial" w:cs="Arial"/>
                <w:bCs/>
                <w:i/>
                <w:lang w:eastAsia="en-GB"/>
              </w:rPr>
              <w:t>This does not include simple phimosis. Please ensure fungal infections and balanoposthitis have been excluded or treated before considering referral.</w:t>
            </w:r>
          </w:p>
        </w:tc>
      </w:tr>
    </w:tbl>
    <w:p w:rsidR="005904BD" w:rsidRDefault="005904BD" w:rsidP="005904BD">
      <w:pPr>
        <w:rPr>
          <w:rFonts w:ascii="Arial" w:hAnsi="Arial" w:cs="Arial"/>
        </w:rPr>
      </w:pPr>
    </w:p>
    <w:p w:rsidR="00404855" w:rsidRDefault="00404855" w:rsidP="00404855">
      <w:pPr>
        <w:rPr>
          <w:rFonts w:ascii="Arial" w:hAnsi="Arial" w:cs="Arial"/>
          <w:b/>
        </w:rPr>
      </w:pPr>
      <w:r>
        <w:rPr>
          <w:rFonts w:ascii="Arial" w:hAnsi="Arial" w:cs="Arial"/>
          <w:b/>
        </w:rPr>
        <w:t xml:space="preserve">Blood Results </w:t>
      </w:r>
      <w:r>
        <w:rPr>
          <w:rFonts w:ascii="Arial" w:hAnsi="Arial" w:cs="Arial"/>
        </w:rPr>
        <w:t>(Last 2m):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1322"/>
        <w:gridCol w:w="4399"/>
        <w:gridCol w:w="1393"/>
        <w:gridCol w:w="2495"/>
      </w:tblGrid>
      <w:tr w:rsidR="00404855" w:rsidTr="00404855">
        <w:tc>
          <w:tcPr>
            <w:tcW w:w="502" w:type="pct"/>
            <w:tcBorders>
              <w:top w:val="single" w:sz="4" w:space="0" w:color="auto"/>
              <w:left w:val="single" w:sz="4" w:space="0" w:color="auto"/>
              <w:bottom w:val="single" w:sz="4" w:space="0" w:color="auto"/>
              <w:right w:val="single" w:sz="4" w:space="0" w:color="auto"/>
            </w:tcBorders>
            <w:hideMark/>
          </w:tcPr>
          <w:p w:rsidR="00404855" w:rsidRDefault="00404855">
            <w:pPr>
              <w:spacing w:line="252" w:lineRule="auto"/>
              <w:rPr>
                <w:rFonts w:ascii="Arial" w:hAnsi="Arial" w:cs="Arial"/>
                <w:b/>
              </w:rPr>
            </w:pPr>
            <w:r>
              <w:rPr>
                <w:rFonts w:ascii="Arial" w:hAnsi="Arial" w:cs="Arial"/>
                <w:b/>
              </w:rPr>
              <w:t>FBC</w:t>
            </w:r>
          </w:p>
        </w:tc>
        <w:tc>
          <w:tcPr>
            <w:tcW w:w="619" w:type="pct"/>
            <w:tcBorders>
              <w:top w:val="single" w:sz="4" w:space="0" w:color="auto"/>
              <w:left w:val="single" w:sz="4" w:space="0" w:color="auto"/>
              <w:bottom w:val="single" w:sz="4" w:space="0" w:color="auto"/>
              <w:right w:val="single" w:sz="4" w:space="0" w:color="auto"/>
            </w:tcBorders>
            <w:hideMark/>
          </w:tcPr>
          <w:p w:rsidR="00404855" w:rsidRDefault="00404855">
            <w:pPr>
              <w:spacing w:line="252" w:lineRule="auto"/>
              <w:rPr>
                <w:rFonts w:ascii="Arial" w:hAnsi="Arial" w:cs="Arial"/>
                <w:b/>
              </w:rPr>
            </w:pP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eQBWAGEAbAB1AGUAPQAiACIAIABvAHUAdABwAHUAdABGAGkAZQBsAGQASQBkAHMAPQAiADEAIgAg
AG8AdQB0AHAAdQB0AEYAaQBlAGwAZABXAGkAZAB0AGgAcwA9ACIARAAiACAAbwB1AHQAcAB1AHQA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AHUAdABwAHUAdABCAG8AcgBkAGUAcgBUAHkAcABlAD0AIgAwACIAIABmAGkAbAB0AGUAcgAwADoA
TABhAHMAdABYAE0AbwBuAHQAaABzAD0AIgAyACIAIABmAGkAbAB0AGUAcgAwADoAZgBpAGwAdABl
AHIAVAB5AHAAZQA9ACIAMQAyACIAIABmAGkAbAB0AGUAcgAxADoAQgBvAHQAdABvAG0AWAA9ACIA
MQAiACAAZgBpAGwAdABlAHIAMQA6AGYAaQBsAHQAZQByAFQAeQBwAGUAPQAiADMAIgAgAHIAZQBh
AGQAQwBvAGQAZQBNAGEAcABwAGkAbgBnAFAAYQByAGEAbQBlAHQAZQByAHMAPQAiACIAIABzAGgA
bwB3AFQAaQBtAGUARgBvAHIATQBlAHIAZwBlAGQARABvAHMAZQBBAG4AZABUAGkAbQBlAHMAPQAi
AHkAIgAgAGQAZQBsAGkAbQBpAHQAZQByAD0AIgAsACAAIgAgAG4AZQB3AEwAaQBuAGUAQgBlAHQA
dwBlAGUAbgBFAG4AdABpAHQAaQBlAHMAPQAiAHkAIgAgAGEAdQB0AG8ARgBpAHQATQBvAGQAZQA9
ACIAMQAiACAAZQBtAHAAdAB5AFQAYQBiAGwAZQBNAG8AZABlAD0AIgAwACIAIABlAG0AcAB0AHkA
VABhAGIAbABlAFQAZQB4AHQAPQAiACIAIABVAG4AZABlAHIAQQBnAGUAPQAiAC0AMQAiACAAUgBl
AGwAYQB0AGkAbwBuAHMAaABpAHAAVAB5AHAAZQBzAD0AIgAiACAAQQBsAGwAbwB3AFIAbwB3AFAA
YQBnAGUAUwBwAGwAaQB0AD0AIgB5ACIAIABGAGkAeABlAGQAUgBvAHcASABlAGkAZwBoAHQAPQAi
AC0AMQAuADAAIgAgAE4AdQBtAFMAdAByAGkAcABlAHMAPQAiAC0AMQAiACAAQwBlAGwAbABUAG8A
cAA9ACIAMAAuADAAIgAgAEMAZQBsAGwATABlAGYAdAA9ACIAMAAuADAAIgAgAEMAZQBsAGwAQgBv
AHQAdABvAG0APQAiADAALgAwACIAIABDAGUAbABsAFIAaQBnAGgAdAA9ACIAMAAuADAAIgAgAFMA
ZQBsAGUAYwB0AGkAbwBuAFQAeQBwAGUAPQAiAE0AdQBsAHQAaQBwAGwAZQAiACAAQwBsAHUAcwB0
AGUAcgBJAGQAPQAiAEEATABDACIAIABSAGUAYQBkAEMAbwBkAGUAcwA9ACIAWABhADkANgB2ACIA
IABDAGwAdQBzAHQAZQByAEkAZABUAG8ARQB4AGMAbAB1AGQAZQA9ACIAQQBDAEUAIgAgAFIAZQBh
AGQAQwBvAGQAZQBzAFQAbwBFAHgAYwBsAHUAZABlAD0AIgAiAC8APgA=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p>
        </w:tc>
        <w:tc>
          <w:tcPr>
            <w:tcW w:w="3879" w:type="pct"/>
            <w:gridSpan w:val="3"/>
            <w:tcBorders>
              <w:top w:val="single" w:sz="4" w:space="0" w:color="auto"/>
              <w:left w:val="single" w:sz="4" w:space="0" w:color="auto"/>
              <w:bottom w:val="single" w:sz="4" w:space="0" w:color="auto"/>
              <w:right w:val="single" w:sz="4" w:space="0" w:color="auto"/>
            </w:tcBorders>
            <w:hideMark/>
          </w:tcPr>
          <w:p w:rsidR="00404855" w:rsidRDefault="00404855">
            <w:pPr>
              <w:spacing w:line="252" w:lineRule="auto"/>
              <w:rPr>
                <w:rFonts w:ascii="Arial" w:hAnsi="Arial" w:cs="Arial"/>
              </w:rPr>
            </w:pPr>
            <w:r>
              <w:rPr>
                <w:rFonts w:ascii="Arial" w:hAnsi="Arial" w:cs="Arial"/>
              </w:rPr>
              <w:t xml:space="preserve">Hb </w:t>
            </w: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AHMAdABlAHIASQBkAD0AIgBBAEwAQwAiACAAUgBlAGEAZABDAG8AZABlAHMAPQAiAFgAYQA5ADYA
dgAiACAAQwBsAHUAcwB0AGUAcgBJAGQAVABvAEUAeABjAGwAdQBkAGUAPQAiAEEAQwBFACIAIABS
AGUAYQBkAEMAbwBkAGUAcwBUAG8ARQB4AGMAbAB1AGQAZQA9ACIAIgAvAD4A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r>
              <w:rPr>
                <w:rFonts w:ascii="Arial" w:hAnsi="Arial" w:cs="Arial"/>
              </w:rPr>
              <w:t xml:space="preserve">, WCC </w:t>
            </w: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AHMAdABlAHIASQBkAD0AIgBBAEwAQwAiACAAUgBlAGEAZABDAG8AZABlAHMAPQAiAFgAYQBJAGQA
WQAiACAAQwBsAHUAcwB0AGUAcgBJAGQAVABvAEUAeABjAGwAdQBkAGUAPQAiAEEAQwBFACIAIABS
AGUAYQBkAEMAbwBkAGUAcwBUAG8ARQB4AGMAbAB1AGQAZQA9ACIAIgAvAD4A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r>
              <w:rPr>
                <w:rFonts w:ascii="Arial" w:hAnsi="Arial" w:cs="Arial"/>
              </w:rPr>
              <w:t xml:space="preserve">, Plts </w:t>
            </w: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AHMAdABlAHIASQBkAD0AIgBBAEwAQwAiACAAUgBlAGEAZABDAG8AZABlAHMAPQAiADQAMgBQAC4A
LgAiACAAQwBsAHUAcwB0AGUAcgBJAGQAVABvAEUAeABjAGwAdQBkAGUAPQAiAEEAQwBFACIAIABS
AGUAYQBkAEMAbwBkAGUAcwBUAG8ARQB4AGMAbAB1AGQAZQA9ACIAIgAvAD4A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r>
              <w:rPr>
                <w:rFonts w:ascii="Arial" w:hAnsi="Arial" w:cs="Arial"/>
              </w:rPr>
              <w:t xml:space="preserve">, MCV </w:t>
            </w: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AHMAdABlAHIASQBkAD0AIgBBAEwAQwAiACAAUgBlAGEAZABDAG8AZABlAHMAPQAiADQAMgBBAC4A
LgAiACAAQwBsAHUAcwB0AGUAcgBJAGQAVABvAEUAeABjAGwAdQBkAGUAPQAiAEEAQwBFACIAIABS
AGUAYQBkAEMAbwBkAGUAcwBUAG8ARQB4AGMAbAB1AGQAZQA9ACIAIgAvAD4A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r>
              <w:rPr>
                <w:rFonts w:ascii="Arial" w:hAnsi="Arial" w:cs="Arial"/>
              </w:rPr>
              <w:t xml:space="preserve">, Neut </w:t>
            </w: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AHMAdABlAHIASQBkAD0AIgBBAEwAQwAiACAAUgBlAGEAZABDAG8AZABlAHMAPQAiADQAMgBKAC4A
LgAiACAAQwBsAHUAcwB0AGUAcgBJAGQAVABvAEUAeABjAGwAdQBkAGUAPQAiAEEAQwBFACIAIABS
AGUAYQBkAEMAbwBkAGUAcwBUAG8ARQB4AGMAbAB1AGQAZQA9ACIAIgAvAD4A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p>
        </w:tc>
      </w:tr>
      <w:tr w:rsidR="00404855" w:rsidTr="00404855">
        <w:tc>
          <w:tcPr>
            <w:tcW w:w="502" w:type="pct"/>
            <w:tcBorders>
              <w:top w:val="single" w:sz="4" w:space="0" w:color="auto"/>
              <w:left w:val="single" w:sz="4" w:space="0" w:color="auto"/>
              <w:bottom w:val="single" w:sz="4" w:space="0" w:color="auto"/>
              <w:right w:val="single" w:sz="4" w:space="0" w:color="auto"/>
            </w:tcBorders>
            <w:hideMark/>
          </w:tcPr>
          <w:p w:rsidR="00404855" w:rsidRDefault="00404855">
            <w:pPr>
              <w:spacing w:line="252" w:lineRule="auto"/>
              <w:rPr>
                <w:rFonts w:ascii="Arial" w:hAnsi="Arial" w:cs="Arial"/>
                <w:b/>
              </w:rPr>
            </w:pPr>
            <w:r>
              <w:rPr>
                <w:rFonts w:ascii="Arial" w:hAnsi="Arial" w:cs="Arial"/>
                <w:b/>
              </w:rPr>
              <w:t>UE</w:t>
            </w:r>
          </w:p>
        </w:tc>
        <w:tc>
          <w:tcPr>
            <w:tcW w:w="619" w:type="pct"/>
            <w:tcBorders>
              <w:top w:val="single" w:sz="4" w:space="0" w:color="auto"/>
              <w:left w:val="single" w:sz="4" w:space="0" w:color="auto"/>
              <w:bottom w:val="single" w:sz="4" w:space="0" w:color="auto"/>
              <w:right w:val="single" w:sz="4" w:space="0" w:color="auto"/>
            </w:tcBorders>
            <w:hideMark/>
          </w:tcPr>
          <w:p w:rsidR="00404855" w:rsidRDefault="00404855">
            <w:pPr>
              <w:spacing w:line="252" w:lineRule="auto"/>
              <w:rPr>
                <w:rFonts w:ascii="Arial" w:hAnsi="Arial" w:cs="Arial"/>
                <w:b/>
              </w:rPr>
            </w:pP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eQBWAGEAbAB1AGUAPQAiACIAIABvAHUAdABwAHUAdABGAGkAZQBsAGQASQBkAHMAPQAiADEAIgAg
AG8AdQB0AHAAdQB0AEYAaQBlAGwAZABXAGkAZAB0AGgAcwA9ACIARAAiACAAbwB1AHQAcAB1AHQA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AHUAdABwAHUAdABCAG8AcgBkAGUAcgBUAHkAcABlAD0AIgAwACIAIABmAGkAbAB0AGUAcgAwADoA
TABhAHMAdABYAE0AbwBuAHQAaABzAD0AIgAyACIAIABmAGkAbAB0AGUAcgAwADoAZgBpAGwAdABl
AHIAVAB5AHAAZQA9ACIAMQAyACIAIABmAGkAbAB0AGUAcgAxADoAQgBvAHQAdABvAG0AWAA9ACIA
MQAiACAAZgBpAGwAdABlAHIAMQA6AGYAaQBsAHQAZQByAFQAeQBwAGUAPQAiADMAIgAgAHIAZQBh
AGQAQwBvAGQAZQBNAGEAcABwAGkAbgBnAFAAYQByAGEAbQBlAHQAZQByAHMAPQAiACIAIABzAGgA
bwB3AFQAaQBtAGUARgBvAHIATQBlAHIAZwBlAGQARABvAHMAZQBBAG4AZABUAGkAbQBlAHMAPQAi
AHkAIgAgAGQAZQBsAGkAbQBpAHQAZQByAD0AIgAsACAAIgAgAG4AZQB3AEwAaQBuAGUAQgBlAHQA
dwBlAGUAbgBFAG4AdABpAHQAaQBlAHMAPQAiAHkAIgAgAGEAdQB0AG8ARgBpAHQATQBvAGQAZQA9
ACIAMQAiACAAZQBtAHAAdAB5AFQAYQBiAGwAZQBNAG8AZABlAD0AIgAwACIAIABlAG0AcAB0AHkA
VABhAGIAbABlAFQAZQB4AHQAPQAiACIAIABVAG4AZABlAHIAQQBnAGUAPQAiAC0AMQAiACAAUgBl
AGwAYQB0AGkAbwBuAHMAaABpAHAAVAB5AHAAZQBzAD0AIgAiACAAQQBsAGwAbwB3AFIAbwB3AFAA
YQBnAGUAUwBwAGwAaQB0AD0AIgB5ACIAIABGAGkAeABlAGQAUgBvAHcASABlAGkAZwBoAHQAPQAi
AC0AMQAuADAAIgAgAE4AdQBtAFMAdAByAGkAcABlAHMAPQAiAC0AMQAiACAAQwBlAGwAbABUAG8A
cAA9ACIAMAAuADAAIgAgAEMAZQBsAGwATABlAGYAdAA9ACIAMAAuADAAIgAgAEMAZQBsAGwAQgBv
AHQAdABvAG0APQAiADAALgAwACIAIABDAGUAbABsAFIAaQBnAGgAdAA9ACIAMAAuADAAIgAgAFMA
ZQBsAGUAYwB0AGkAbwBuAFQAeQBwAGUAPQAiAE0AdQBsAHQAaQBwAGwAZQAiACAAQwBsAHUAcwB0
AGUAcgBJAGQAPQAiAEEATABDACIAIABSAGUAYQBkAEMAbwBkAGUAcwA9ACIAWABhAEsAOAB5ACYA
IwAxADcAMgA7AFgAYQBjAFUASwAmACMAMQA3ADIAOwBYAGEAWgBwAE4AIgAgAEMAbAB1AHMAdABl
AHIASQBkAFQAbwBFAHgAYwBsAHUAZABlAD0AIgBBAEMARQAiACAAUgBlAGEAZABDAG8AZABlAHMA
VABvAEUAeABjAGwAdQBkAGUAPQAiACIALwA+AA==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p>
        </w:tc>
        <w:tc>
          <w:tcPr>
            <w:tcW w:w="3879" w:type="pct"/>
            <w:gridSpan w:val="3"/>
            <w:tcBorders>
              <w:top w:val="single" w:sz="4" w:space="0" w:color="auto"/>
              <w:left w:val="single" w:sz="4" w:space="0" w:color="auto"/>
              <w:bottom w:val="single" w:sz="4" w:space="0" w:color="auto"/>
              <w:right w:val="single" w:sz="4" w:space="0" w:color="auto"/>
            </w:tcBorders>
            <w:hideMark/>
          </w:tcPr>
          <w:p w:rsidR="00404855" w:rsidRDefault="00404855">
            <w:pPr>
              <w:tabs>
                <w:tab w:val="center" w:pos="5233"/>
              </w:tabs>
              <w:spacing w:line="256" w:lineRule="auto"/>
              <w:rPr>
                <w:rFonts w:ascii="Arial" w:hAnsi="Arial" w:cs="Arial"/>
                <w:sz w:val="21"/>
                <w:szCs w:val="21"/>
              </w:rPr>
            </w:pPr>
            <w:r>
              <w:rPr>
                <w:rFonts w:ascii="Arial" w:hAnsi="Arial" w:cs="Arial"/>
              </w:rPr>
              <w:t xml:space="preserve">Na </w:t>
            </w: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AHMAdABlAHIASQBkAD0AIgBBAEwAQwAiACAAUgBlAGEAZABDAG8AZABlAHMAPQAiAFgARQAyAHEA
MAAmACMAMQA3ADIAOwBYAGEASQBSAGYAIgAgAEMAbAB1AHMAdABlAHIASQBkAFQAbwBFAHgAYwBs
AHUAZABlAD0AIgBBAEMARQAiACAAUgBlAGEAZABDAG8AZABlAHMAVABvAEUAeABjAGwAdQBkAGUA
PQAiACIALwA+AA==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r>
              <w:rPr>
                <w:rFonts w:ascii="Arial" w:hAnsi="Arial" w:cs="Arial"/>
              </w:rPr>
              <w:t xml:space="preserve">, K </w:t>
            </w: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AHMAdABlAHIASQBkAD0AIgBBAEwAQwAiACAAUgBlAGEAZABDAG8AZABlAHMAPQAiAFgARQAyAHAA
egAmACMAMQA3ADIAOwBYAGEASQBSAGwAIgAgAEMAbAB1AHMAdABlAHIASQBkAFQAbwBFAHgAYwBs
AHUAZABlAD0AIgBBAEMARQAiACAAUgBlAGEAZABDAG8AZABlAHMAVABvAEUAeABjAGwAdQBkAGUA
PQAiACIALwA+AA==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r>
              <w:rPr>
                <w:rFonts w:ascii="Arial" w:hAnsi="Arial" w:cs="Arial"/>
              </w:rPr>
              <w:t xml:space="preserve">, Urea </w:t>
            </w: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AHMAdABlAHIASQBkAD0AIgBBAEwAQwAiACAAUgBlAGEAZABDAG8AZABlAHMAPQAiAFgATQAwAGwA
dAAmACMAMQA3ADIAOwBYAGEARAB2AGwAIgAgAEMAbAB1AHMAdABlAHIASQBkAFQAbwBFAHgAYwBs
AHUAZABlAD0AIgBBAEMARQAiACAAUgBlAGEAZABDAG8AZABlAHMAVABvAEUAeABjAGwAdQBkAGUA
PQAiACIALwA+AA==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r>
              <w:rPr>
                <w:rFonts w:ascii="Arial" w:hAnsi="Arial" w:cs="Arial"/>
              </w:rPr>
              <w:t xml:space="preserve">, Creat </w:t>
            </w: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AHMAdABlAHIASQBkAD0AIgBBAEwAQwAiACAAUgBlAGEAZABDAG8AZABlAHMAPQAiAFgARQAyAHEA
NQAmACMAMQA3ADIAOwBYAGEARQBUAFEAIgAgAEMAbAB1AHMAdABlAHIASQBkAFQAbwBFAHgAYwBs
AHUAZABlAD0AIgBBAEMARQAiACAAUgBlAGEAZABDAG8AZABlAHMAVABvAEUAeABjAGwAdQBkAGUA
PQAiACIALwA+AA==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r>
              <w:rPr>
                <w:rFonts w:ascii="Arial" w:hAnsi="Arial" w:cs="Arial"/>
              </w:rPr>
              <w:t xml:space="preserve">, eGFR </w:t>
            </w:r>
            <w:r>
              <w:rPr>
                <w:rFonts w:ascii="Calibri" w:hAnsi="Calibri"/>
                <w:sz w:val="24"/>
                <w:szCs w:val="24"/>
                <w:lang w:eastAsia="en-US"/>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eQBWAGEAbAB1AGUAPQAiACIAIABvAHUAdABwAHUAdABGAGkAZQBsAGQASQBkAHMAPQAiADcAIgAg
AG8AdQB0AHAAdQB0AEYAaQBlAGwAZABXAGkAZAB0AGgAcwA9ACIANQAwACIAIABvAHUAdABwAHUA
dABGAGkAZQBsAGQATgBvAG4ARQBtAHAAdAB5AE8AdgBlAHIAcgBpAGQAZQBUAGUAeAB0AHMAPQAi
ACIAIABvAHUAdABwAHUAdABGAGkAZQBsAGQAQwB1AHMAdABvAG0ARABlAHMAYwByAGkAcAB0AGkA
bwBuAHMAPQAiACIAIABvAHUAdABwAHUAdABGAGkAZQBsAGQARgBvAHIAbQBhAHQAcwA9ACIAIgAg
AG8AdQB0AHAAdQB0AEIAbwByAGQAZQByAFQAeQBwAGUAPQAiADAAIgAgAGYAaQBsAHQAZQByADAA
OgBMAGEAcwB0AFgATQBvAG4AdABoAHMAPQAiADIAIgAgAGYAaQBsAHQAZQByADAAOgBmAGkAbAB0
AGUAcgBUAHkAcABlAD0AIgAxADIAIgAgAGYAaQBsAHQAZQByADEAOgBCAG8AdAB0AG8AbQBYAD0A
IgAxACIAIABmAGkAbAB0AGUAcgAxADoAZgBpAGwAdABlAHIAVAB5AHAAZQA9ACIAMwAiACAAcgBl
AGEAZABDAG8AZABlAE0AYQBwAHAAaQBuAGcAUABhAHIAYQBtAGUAdABlAHIAcwA9ACIAIgAgAHMA
aABvAHcAVABpAG0AZQBGAG8AcgBNAGUAcgBnAGUAZABEAG8AcwBlAEEAbgBkAFQAaQBtAGUAcwA9
ACIAeQAiACAAZABlAGwAaQBtAGkAdABlAHIAPQAiACwAIAAiACAAbgBlAHcATABpAG4AZQBCAGUA
dAB3AGUAZQBuAEUAbgB0AGkAdABpAGUAcwA9ACIAeQAiACAAYQB1AHQAbwBGAGkAdABNAG8AZABl
AD0AIgAxACIAIABlAG0AcAB0AHkAVABhAGIAbABlAE0AbwBkAGUAPQAiADAAIgAgAGUAbQBwAHQA
eQBUAGEAYgBsAGUAVABlAHgAdAA9ACIAIgAgAFUAbgBkAGUAcgBBAGcAZQA9ACIALQAxACIAIABS
AGUAbABhAHQAaQBvAG4AcwBoAGkAcABUAHkAcABlAHMAPQAiACIAIABBAGwAbABvAHcAUgBvAHcA
UABhAGcAZQBTAHAAbABpAHQAPQAiAHkAIgAgAEYAaQB4AGUAZABSAG8AdwBIAGUAaQBnAGgAdAA9
ACIALQAxAC4AMAAiACAATgB1AG0AUwB0AHIAaQBwAGUAcwA9ACIALQAxACIAIABDAGUAbABsAFQA
bwBwAD0AIgAwAC4AMAAiACAAQwBlAGwAbABMAGUAZgB0AD0AIgAwAC4AMAAiACAAQwBlAGwAbABC
AG8AdAB0AG8AbQA9ACIAMAAuADAAIgAgAEMAZQBsAGwAUgBpAGcAaAB0AD0AIgAwAC4AMAAiACAA
UwBlAGwAZQBjAHQAaQBvAG4AVAB5AHAAZQA9ACIATQB1AGwAdABpAHAAbABlACIAIABDAGwAdQBz
AHQAZQByAEkAZAA9ACIAQQBMAEMAIgAgAFIAZQBhAGQAQwBvAGQAZQBzAD0AIgBYAGEASwA4AHkA
JgAjADEANwAyADsAWABhAGMAVQBLACYAIwAxADcAMgA7AFgAYQBaAHAATgAmACMAMQA3ADIAOwBY
AFMARgB5AE4AIgAgAEMAbAB1AHMAdABlAHIASQBkAFQAbwBFAHgAYwBsAHUAZABlAD0AIgBBAEMA
RQAiACAAUgBlAGEAZABDAG8AZABlAHMAVABvAEUAeABjAGwAdQBkAGUAPQAiACIALwA+AA==
</w:fldData>
              </w:fldChar>
            </w:r>
            <w:r>
              <w:rPr>
                <w:rFonts w:ascii="Arial" w:hAnsi="Arial" w:cs="Arial"/>
              </w:rPr>
              <w:instrText>ADDIN "&lt;Numerics&gt;"</w:instrText>
            </w:r>
            <w:r>
              <w:rPr>
                <w:rFonts w:ascii="Calibri" w:hAnsi="Calibri"/>
                <w:sz w:val="24"/>
                <w:szCs w:val="24"/>
                <w:lang w:eastAsia="en-US"/>
              </w:rPr>
            </w:r>
            <w:r>
              <w:rPr>
                <w:rFonts w:ascii="Calibri" w:hAnsi="Calibri"/>
                <w:sz w:val="24"/>
                <w:szCs w:val="24"/>
                <w:lang w:eastAsia="en-US"/>
              </w:rPr>
              <w:fldChar w:fldCharType="separate"/>
            </w:r>
            <w:r>
              <w:rPr>
                <w:rFonts w:ascii="Arial" w:hAnsi="Arial" w:cs="Arial"/>
              </w:rPr>
              <w:t>&lt;Numerics&gt;</w:t>
            </w:r>
            <w:r>
              <w:rPr>
                <w:rFonts w:ascii="Calibri" w:hAnsi="Calibri"/>
                <w:sz w:val="24"/>
                <w:szCs w:val="24"/>
                <w:lang w:eastAsia="en-US"/>
              </w:rPr>
              <w:fldChar w:fldCharType="end"/>
            </w:r>
          </w:p>
        </w:tc>
      </w:tr>
      <w:tr w:rsidR="00404855" w:rsidTr="00404855">
        <w:tc>
          <w:tcPr>
            <w:tcW w:w="502" w:type="pct"/>
            <w:tcBorders>
              <w:top w:val="single" w:sz="4" w:space="0" w:color="auto"/>
              <w:left w:val="single" w:sz="4" w:space="0" w:color="auto"/>
              <w:bottom w:val="single" w:sz="4" w:space="0" w:color="auto"/>
              <w:right w:val="single" w:sz="4" w:space="0" w:color="auto"/>
            </w:tcBorders>
            <w:hideMark/>
          </w:tcPr>
          <w:p w:rsidR="00404855" w:rsidRDefault="00404855">
            <w:pPr>
              <w:spacing w:line="252" w:lineRule="auto"/>
              <w:rPr>
                <w:rFonts w:ascii="Arial" w:hAnsi="Arial" w:cs="Arial"/>
                <w:b/>
              </w:rPr>
            </w:pPr>
            <w:r>
              <w:rPr>
                <w:rFonts w:ascii="Arial" w:hAnsi="Arial" w:cs="Arial"/>
                <w:b/>
              </w:rPr>
              <w:t>LFT</w:t>
            </w:r>
          </w:p>
        </w:tc>
        <w:tc>
          <w:tcPr>
            <w:tcW w:w="619" w:type="pct"/>
            <w:tcBorders>
              <w:top w:val="single" w:sz="4" w:space="0" w:color="auto"/>
              <w:left w:val="single" w:sz="4" w:space="0" w:color="auto"/>
              <w:bottom w:val="single" w:sz="4" w:space="0" w:color="auto"/>
              <w:right w:val="single" w:sz="4" w:space="0" w:color="auto"/>
            </w:tcBorders>
            <w:hideMark/>
          </w:tcPr>
          <w:p w:rsidR="00404855" w:rsidRDefault="00404855">
            <w:pPr>
              <w:spacing w:line="252" w:lineRule="auto"/>
              <w:ind w:right="-110"/>
              <w:rPr>
                <w:rFonts w:ascii="Arial" w:hAnsi="Arial" w:cs="Arial"/>
                <w:b/>
              </w:rPr>
            </w:pP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eQBWAGEAbAB1AGUAPQAiACIAIABvAHUAdABwAHUAdABGAGkAZQBsAGQASQBkAHMAPQAiADEAIgAg
AG8AdQB0AHAAdQB0AEYAaQBlAGwAZABXAGkAZAB0AGgAcwA9ACIARAAiACAAbwB1AHQAcAB1AHQA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AHUAdABwAHUAdABCAG8AcgBkAGUAcgBUAHkAcABlAD0AIgAwACIAIABmAGkAbAB0AGUAcgAwADoA
TABhAHMAdABYAE0AbwBuAHQAaABzAD0AIgAyACIAIABmAGkAbAB0AGUAcgAwADoAZgBpAGwAdABl
AHIAVAB5AHAAZQA9ACIAMQAyACIAIABmAGkAbAB0AGUAcgAxADoAQgBvAHQAdABvAG0AWAA9ACIA
MQAiACAAZgBpAGwAdABlAHIAMQA6AGYAaQBsAHQAZQByAFQAeQBwAGUAPQAiADMAIgAgAHIAZQBh
AGQAQwBvAGQAZQBNAGEAcABwAGkAbgBnAFAAYQByAGEAbQBlAHQAZQByAHMAPQAiACIAIABzAGgA
bwB3AFQAaQBtAGUARgBvAHIATQBlAHIAZwBlAGQARABvAHMAZQBBAG4AZABUAGkAbQBlAHMAPQAi
AHkAIgAgAGQAZQBsAGkAbQBpAHQAZQByAD0AIgAsACAAIgAgAG4AZQB3AEwAaQBuAGUAQgBlAHQA
dwBlAGUAbgBFAG4AdABpAHQAaQBlAHMAPQAiAHkAIgAgAGEAdQB0AG8ARgBpAHQATQBvAGQAZQA9
ACIAMQAiACAAZQBtAHAAdAB5AFQAYQBiAGwAZQBNAG8AZABlAD0AIgAwACIAIABlAG0AcAB0AHkA
VABhAGIAbABlAFQAZQB4AHQAPQAiACIAIABVAG4AZABlAHIAQQBnAGUAPQAiAC0AMQAiACAAUgBl
AGwAYQB0AGkAbwBuAHMAaABpAHAAVAB5AHAAZQBzAD0AIgAiACAAQQBsAGwAbwB3AFIAbwB3AFAA
YQBnAGUAUwBwAGwAaQB0AD0AIgB5ACIAIABGAGkAeABlAGQAUgBvAHcASABlAGkAZwBoAHQAPQAi
AC0AMQAuADAAIgAgAE4AdQBtAFMAdAByAGkAcABlAHMAPQAiAC0AMQAiACAAQwBlAGwAbABUAG8A
cAA9ACIAMAAuADAAIgAgAEMAZQBsAGwATABlAGYAdAA9ACIAMAAuADAAIgAgAEMAZQBsAGwAQgBv
AHQAdABvAG0APQAiADAALgAwACIAIABDAGUAbABsAFIAaQBnAGgAdAA9ACIAMAAuADAAIgAgAFMA
ZQBsAGUAYwB0AGkAbwBuAFQAeQBwAGUAPQAiAE0AdQBsAHQAaQBwAGwAZQAiACAAQwBsAHUAcwB0
AGUAcgBJAGQAPQAiAEEATABDACIAIABSAGUAYQBkAEMAbwBkAGUAcwA9ACIAWABhAEwASgB4ACYA
IwAxADcAMgA7AFgAYQBJAFIAaQAiACAAQwBsAHUAcwB0AGUAcgBJAGQAVABvAEUAeABjAGwAdQBk
AGUAPQAiAEEAQwBFACIAIABSAGUAYQBkAEMAbwBkAGUAcwBUAG8ARQB4AGMAbAB1AGQAZQA9ACIA
IgAvAD4A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p>
        </w:tc>
        <w:tc>
          <w:tcPr>
            <w:tcW w:w="3879" w:type="pct"/>
            <w:gridSpan w:val="3"/>
            <w:tcBorders>
              <w:top w:val="single" w:sz="4" w:space="0" w:color="auto"/>
              <w:left w:val="single" w:sz="4" w:space="0" w:color="auto"/>
              <w:bottom w:val="single" w:sz="4" w:space="0" w:color="auto"/>
              <w:right w:val="single" w:sz="4" w:space="0" w:color="auto"/>
            </w:tcBorders>
            <w:hideMark/>
          </w:tcPr>
          <w:p w:rsidR="00404855" w:rsidRDefault="00404855">
            <w:pPr>
              <w:tabs>
                <w:tab w:val="center" w:pos="5233"/>
              </w:tabs>
              <w:spacing w:line="256" w:lineRule="auto"/>
              <w:rPr>
                <w:rFonts w:ascii="Arial" w:hAnsi="Arial" w:cs="Arial"/>
                <w:sz w:val="21"/>
                <w:szCs w:val="21"/>
              </w:rPr>
            </w:pPr>
            <w:r>
              <w:rPr>
                <w:rFonts w:ascii="Arial" w:hAnsi="Arial" w:cs="Arial"/>
              </w:rPr>
              <w:t xml:space="preserve">ALT </w:t>
            </w: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AHMAdABlAHIASQBkAD0AIgBBAEwAQwAiACAAUgBlAGEAZABDAG8AZABlAHMAPQAiAFgAYQBMAEoA
eAAmACMAMQA3ADIAOwBYAGEASQBSAGkAIgAgAEMAbAB1AHMAdABlAHIASQBkAFQAbwBFAHgAYwBs
AHUAZABlAD0AIgBBAEMARQAiACAAUgBlAGEAZABDAG8AZABlAHMAVABvAEUAeABjAGwAdQBkAGUA
PQAiACIALwA+AA==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r>
              <w:rPr>
                <w:rFonts w:ascii="Arial" w:hAnsi="Arial" w:cs="Arial"/>
              </w:rPr>
              <w:t xml:space="preserve">, Alk Phos </w:t>
            </w: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AHMAdABlAHIASQBkAD0AIgBBAEwAQwAiACAAUgBlAGEAZABDAG8AZABlAHMAPQAiAFgARQAyAHAA
eAAmACMAMQA3ADIAOwBYAGEASQBSAGoAIgAgAEMAbAB1AHMAdABlAHIASQBkAFQAbwBFAHgAYwBs
AHUAZABlAD0AIgBBAEMARQAiACAAUgBlAGEAZABDAG8AZABlAHMAVABvAEUAeABjAGwAdQBkAGUA
PQAiACIALwA+AA==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r>
              <w:rPr>
                <w:rFonts w:ascii="Arial" w:hAnsi="Arial" w:cs="Arial"/>
              </w:rPr>
              <w:t xml:space="preserve">, Bili </w:t>
            </w: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AHMAdABlAHIASQBkAD0AIgBBAEwAQwAiACAAUgBlAGEAZABDAG8AZABlAHMAPQAiAFgAYQBFAFIA
dQAmACMAMQA3ADIAOwBYAGEARQBUAGYAIgAgAEMAbAB1AHMAdABlAHIASQBkAFQAbwBFAHgAYwBs
AHUAZABlAD0AIgBBAEMARQAiACAAUgBlAGEAZABDAG8AZABlAHMAVABvAEUAeABjAGwAdQBkAGUA
PQAiACIALwA+AA==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r>
              <w:rPr>
                <w:rFonts w:ascii="Arial" w:hAnsi="Arial" w:cs="Arial"/>
              </w:rPr>
              <w:t xml:space="preserve">, Alb </w:t>
            </w: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AHMAdABlAHIASQBkAD0AIgBBAEwAQwAiACAAUgBlAGEAZABDAG8AZABlAHMAPQAiAFgARQAyAGUA
QQAmACMAMQA3ADIAOwBYAGEASQBSAGMAIgAgAEMAbAB1AHMAdABlAHIASQBkAFQAbwBFAHgAYwBs
AHUAZABlAD0AIgBBAEMARQAiACAAUgBlAGEAZABDAG8AZABlAHMAVABvAEUAeABjAGwAdQBkAGUA
PQAiACIALwA+AA==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r>
              <w:rPr>
                <w:rFonts w:ascii="Arial" w:hAnsi="Arial" w:cs="Arial"/>
              </w:rPr>
              <w:t xml:space="preserve">, GGT </w:t>
            </w: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AHMAdABlAHIASQBkAD0AIgBBAEwAQwAiACAAUgBlAGEAZABDAG8AZABlAHMAPQAiAFgAYQBFAFMA
MwAmACMAMQA3ADIAOwBYAGEARQBTADQAIgAgAEMAbAB1AHMAdABlAHIASQBkAFQAbwBFAHgAYwBs
AHUAZABlAD0AIgBBAEMARQAiACAAUgBlAGEAZABDAG8AZABlAHMAVABvAEUAeABjAGwAdQBkAGUA
PQAiACIALwA+AA==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r>
              <w:rPr>
                <w:rFonts w:ascii="Arial" w:hAnsi="Arial" w:cs="Arial"/>
              </w:rPr>
              <w:t xml:space="preserve">, Serum globulin </w:t>
            </w: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AHMAdABlAHIASQBkAD0AIgBBAEwAQwAiACAAUgBlAGEAZABDAG8AZABlAHMAPQAiAFgARQAyAGUA
QgAiACAAQwBsAHUAcwB0AGUAcgBJAGQAVABvAEUAeABjAGwAdQBkAGUAPQAiAEEAQwBFACIAIABS
AGUAYQBkAEMAbwBkAGUAcwBUAG8ARQB4AGMAbAB1AGQAZQA9ACIAIgAvAD4A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r>
              <w:rPr>
                <w:rFonts w:ascii="Arial" w:hAnsi="Arial" w:cs="Arial"/>
              </w:rPr>
              <w:t>,</w:t>
            </w:r>
            <w:r>
              <w:rPr>
                <w:rFonts w:ascii="Arial" w:hAnsi="Arial" w:cs="Arial"/>
                <w:bCs/>
                <w:lang w:eastAsia="en-GB"/>
              </w:rPr>
              <w:t xml:space="preserve"> Total Protein </w:t>
            </w: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AHMAdABlAHIASQBkAD0AIgBBAEwAQwAiACAAUgBlAGEAZABDAG8AZABlAHMAPQAiAFgARQAyAGUA
OQAmACMAMQA3ADIAOwBYAEUAMgBlAEMAIgAgAEMAbAB1AHMAdABlAHIASQBkAFQAbwBFAHgAYwBs
AHUAZABlAD0AIgBBAEMARQAiACAAUgBlAGEAZABDAG8AZABlAHMAVABvAEUAeABjAGwAdQBkAGUA
PQAiACIALwA+AA==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p>
        </w:tc>
      </w:tr>
      <w:tr w:rsidR="00404855" w:rsidTr="00404855">
        <w:tc>
          <w:tcPr>
            <w:tcW w:w="502" w:type="pct"/>
            <w:tcBorders>
              <w:top w:val="single" w:sz="4" w:space="0" w:color="auto"/>
              <w:left w:val="single" w:sz="4" w:space="0" w:color="auto"/>
              <w:bottom w:val="single" w:sz="4" w:space="0" w:color="auto"/>
              <w:right w:val="single" w:sz="4" w:space="0" w:color="auto"/>
            </w:tcBorders>
            <w:hideMark/>
          </w:tcPr>
          <w:p w:rsidR="00404855" w:rsidRDefault="00404855">
            <w:pPr>
              <w:spacing w:line="252" w:lineRule="auto"/>
              <w:rPr>
                <w:rFonts w:ascii="Arial" w:hAnsi="Arial" w:cs="Arial"/>
                <w:b/>
              </w:rPr>
            </w:pPr>
            <w:r>
              <w:rPr>
                <w:rFonts w:ascii="Arial" w:hAnsi="Arial" w:cs="Arial"/>
                <w:b/>
              </w:rPr>
              <w:t>CRP</w:t>
            </w:r>
          </w:p>
        </w:tc>
        <w:tc>
          <w:tcPr>
            <w:tcW w:w="619" w:type="pct"/>
            <w:tcBorders>
              <w:top w:val="single" w:sz="4" w:space="0" w:color="auto"/>
              <w:left w:val="single" w:sz="4" w:space="0" w:color="auto"/>
              <w:bottom w:val="single" w:sz="4" w:space="0" w:color="auto"/>
              <w:right w:val="single" w:sz="4" w:space="0" w:color="auto"/>
            </w:tcBorders>
            <w:hideMark/>
          </w:tcPr>
          <w:p w:rsidR="00404855" w:rsidRDefault="00404855">
            <w:pPr>
              <w:spacing w:line="252" w:lineRule="auto"/>
              <w:rPr>
                <w:rFonts w:ascii="Arial" w:hAnsi="Arial" w:cs="Arial"/>
                <w:b/>
              </w:rPr>
            </w:pP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eQBWAGEAbAB1AGUAPQAiACIAIABvAHUAdABwAHUAdABGAGkAZQBsAGQASQBkAHMAPQAiADEAIgAg
AG8AdQB0AHAAdQB0AEYAaQBlAGwAZABXAGkAZAB0AGgAcwA9ACIARAAiACAAbwB1AHQAcAB1AHQA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AHUAdABwAHUAdABCAG8AcgBkAGUAcgBUAHkAcABlAD0AIgAwACIAIABmAGkAbAB0AGUAcgAwADoA
TABhAHMAdABYAE0AbwBuAHQAaABzAD0AIgAyACIAIABmAGkAbAB0AGUAcgAwADoAZgBpAGwAdABl
AHIAVAB5AHAAZQA9ACIAMQAyACIAIABmAGkAbAB0AGUAcgAxADoAQgBvAHQAdABvAG0AWAA9ACIA
MQAiACAAZgBpAGwAdABlAHIAMQA6AGYAaQBsAHQAZQByAFQAeQBwAGUAPQAiADMAIgAgAHIAZQBh
AGQAQwBvAGQAZQBNAGEAcABwAGkAbgBnAFAAYQByAGEAbQBlAHQAZQByAHMAPQAiACIAIABzAGgA
bwB3AFQAaQBtAGUARgBvAHIATQBlAHIAZwBlAGQARABvAHMAZQBBAG4AZABUAGkAbQBlAHMAPQAi
AHkAIgAgAGQAZQBsAGkAbQBpAHQAZQByAD0AIgAsACAAIgAgAG4AZQB3AEwAaQBuAGUAQgBlAHQA
dwBlAGUAbgBFAG4AdABpAHQAaQBlAHMAPQAiAHkAIgAgAGEAdQB0AG8ARgBpAHQATQBvAGQAZQA9
ACIAMQAiACAAZQBtAHAAdAB5AFQAYQBiAGwAZQBNAG8AZABlAD0AIgAwACIAIABlAG0AcAB0AHkA
VABhAGIAbABlAFQAZQB4AHQAPQAiACIAIABVAG4AZABlAHIAQQBnAGUAPQAiAC0AMQAiACAAUgBl
AGwAYQB0AGkAbwBuAHMAaABpAHAAVAB5AHAAZQBzAD0AIgAiACAAQQBsAGwAbwB3AFIAbwB3AFAA
YQBnAGUAUwBwAGwAaQB0AD0AIgB5ACIAIABGAGkAeABlAGQAUgBvAHcASABlAGkAZwBoAHQAPQAi
AC0AMQAuADAAIgAgAE4AdQBtAFMAdAByAGkAcABlAHMAPQAiAC0AMQAiACAAQwBlAGwAbABUAG8A
cAA9ACIAMAAuADAAIgAgAEMAZQBsAGwATABlAGYAdAA9ACIAMAAuADAAIgAgAEMAZQBsAGwAQgBv
AHQAdABvAG0APQAiADAALgAwACIAIABDAGUAbABsAFIAaQBnAGgAdAA9ACIAMAAuADAAIgAgAFMA
ZQBsAGUAYwB0AGkAbwBuAFQAeQBwAGUAPQAiAE0AdQBsAHQAaQBwAGwAZQAiACAAQwBsAHUAcwB0
AGUAcgBJAGQAPQAiAEEATABDACIAIABSAGUAYQBkAEMAbwBkAGUAcwA9ACIAWABhAEkATgBMACIA
IABDAGwAdQBzAHQAZQByAEkAZABUAG8ARQB4AGMAbAB1AGQAZQA9ACIAQQBDAEUAIgAgAFIAZQBh
AGQAQwBvAGQAZQBzAFQAbwBFAHgAYwBsAHUAZABlAD0AIgAiAC8APgA=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p>
        </w:tc>
        <w:tc>
          <w:tcPr>
            <w:tcW w:w="2059" w:type="pct"/>
            <w:tcBorders>
              <w:top w:val="single" w:sz="4" w:space="0" w:color="auto"/>
              <w:left w:val="single" w:sz="4" w:space="0" w:color="auto"/>
              <w:bottom w:val="single" w:sz="4" w:space="0" w:color="auto"/>
              <w:right w:val="single" w:sz="4" w:space="0" w:color="auto"/>
            </w:tcBorders>
            <w:hideMark/>
          </w:tcPr>
          <w:p w:rsidR="00404855" w:rsidRDefault="00404855">
            <w:pPr>
              <w:tabs>
                <w:tab w:val="right" w:pos="3032"/>
              </w:tabs>
              <w:spacing w:line="252" w:lineRule="auto"/>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AHMAdABlAHIASQBkAD0AIgBBAEwAQwAiACAAUgBlAGEAZABDAG8AZABlAHMAPQAiAFgAYQBJAE4A
TAAiACAAQwBsAHUAcwB0AGUAcgBJAGQAVABvAEUAeABjAGwAdQBkAGUAPQAiAEEAQwBFACIAIABS
AGUAYQBkAEMAbwBkAGUAcwBUAG8ARQB4AGMAbAB1AGQAZQA9ACIAIgAvAD4A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p>
        </w:tc>
        <w:tc>
          <w:tcPr>
            <w:tcW w:w="652" w:type="pct"/>
            <w:tcBorders>
              <w:top w:val="single" w:sz="4" w:space="0" w:color="auto"/>
              <w:left w:val="single" w:sz="4" w:space="0" w:color="auto"/>
              <w:bottom w:val="single" w:sz="4" w:space="0" w:color="auto"/>
              <w:right w:val="single" w:sz="4" w:space="0" w:color="auto"/>
            </w:tcBorders>
            <w:hideMark/>
          </w:tcPr>
          <w:p w:rsidR="00404855" w:rsidRDefault="00404855">
            <w:pPr>
              <w:spacing w:line="252" w:lineRule="auto"/>
              <w:rPr>
                <w:rFonts w:ascii="Arial" w:hAnsi="Arial" w:cs="Arial"/>
                <w:b/>
              </w:rPr>
            </w:pPr>
            <w:r>
              <w:rPr>
                <w:rFonts w:ascii="Arial" w:hAnsi="Arial" w:cs="Arial"/>
                <w:b/>
              </w:rPr>
              <w:t>ESR</w:t>
            </w:r>
          </w:p>
        </w:tc>
        <w:tc>
          <w:tcPr>
            <w:tcW w:w="1168" w:type="pct"/>
            <w:tcBorders>
              <w:top w:val="single" w:sz="4" w:space="0" w:color="auto"/>
              <w:left w:val="single" w:sz="4" w:space="0" w:color="auto"/>
              <w:bottom w:val="single" w:sz="4" w:space="0" w:color="auto"/>
              <w:right w:val="single" w:sz="4" w:space="0" w:color="auto"/>
            </w:tcBorders>
            <w:hideMark/>
          </w:tcPr>
          <w:p w:rsidR="00404855" w:rsidRDefault="00404855">
            <w:pPr>
              <w:spacing w:line="252" w:lineRule="auto"/>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eQBWAGEAbAB1AGUAPQAiACIAIABvAHUAdABwAHUAdABGAGkAZQBsAGQASQBkAHMAPQAiADEALAA2
ACIAIABvAHUAdABwAHUAdABGAGkAZQBsAGQAVwBpAGQAdABoAHMAPQAiAEQALAAxADAAMAAiACAA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ZgBpAGwAdABlAHIAMAA6AEwAYQBzAHQAWABNAG8AbgB0AGgAcwA9ACIAMgAiACAAZgBpAGwAdABl
AHIAMAA6AGYAaQBsAHQAZQByAFQAeQBwAGUAPQAiADEAMgAiACAAZgBpAGwAdABlAHIAMQA6AEIA
bwB0AHQAbwBtAFgAPQAiADEAIgAgAGYAaQBsAHQAZQByADEAOgBmAGkAbAB0AGUAcgBUAHkAcABl
AD0AIgAzACIAIAByAGUAYQBkAEMAbwBkAGUATQBhAHAAcABpAG4AZwBQAGEAcgBhAG0AZQB0AGUA
cgBzAD0AIgAiACAAcwBoAG8AdwBUAGkAbQBlAEYAbwByAE0AZQByAGcAZQBkAEQAbwBzAGUAQQBu
AGQAVABpAG0AZQBzAD0AIgB5ACIAIABkAGUAbABpAG0AaQB0AGUAcgA9ACIALAAgACIAIABuAGUA
dwBMAGkAbgBlAEIAZQB0AHcAZQBlAG4ARQBuAHQAaQB0AGkAZQBzAD0AIgB5ACIAIABhAHUAdABv
AEYAaQB0AE0AbwBkAGUAPQAiADEAIgAgAGUAbQBwAHQAeQBUAGEAYgBsAGUATQBvAGQAZQA9ACIA
MAAiACAAZQBtAHAAdAB5AFQAYQBiAGwAZQBUAGUAeAB0AD0AIgAiACAAVQBuAGQAZQByAEEAZwBl
AD0AIgAtADEAIgAgAFIAZQBsAGEAdABpAG8AbgBzAGgAaQBwAFQAeQBwAGUAcwA9ACIAIgAgAEEA
bABsAG8AdwBSAG8AdwBQAGEAZwBlAFMAcABsAGkAdAA9ACIAeQAiACAARgBpAHgAZQBkAFIAbwB3
AEgAZQBpAGcAaAB0AD0AIgAtADEALgAwACIAIABOAHUAbQBTAHQAcgBpAHAAZQBzAD0AIgAtADEA
IgAgAEMAZQBsAGwAVABvAHAAPQAiADAALgAwACIAIABDAGUAbABsAEwAZQBmAHQAPQAiADAALgAw
ACIAIABDAGUAbABsAEIAbwB0AHQAbwBtAD0AIgAwAC4AMAAiACAAQwBlAGwAbABSAGkAZwBoAHQA
PQAiADAALgAwACIAIABTAGUAbABlAGMAdABpAG8AbgBUAHkAcABlAD0AIgBNAHUAbAB0AGkAcABs
AGUAIgAgAEMAbAB1AHMAdABlAHIASQBkAD0AIgBBAEwAQwAiACAAUgBlAGEAZABDAG8AZABlAHMA
PQAiAFgARQAyAG0ANwAiACAAQwBsAHUAcwB0AGUAcgBJAGQAVABvAEUAeABjAGwAdQBkAGUAPQAi
AEEAQwBFACIAIABSAGUAYQBkAEMAbwBkAGUAcwBUAG8ARQB4AGMAbAB1AGQAZQA9ACIAIgAvAD4A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p>
        </w:tc>
      </w:tr>
      <w:tr w:rsidR="00404855" w:rsidTr="00404855">
        <w:tc>
          <w:tcPr>
            <w:tcW w:w="502" w:type="pct"/>
            <w:tcBorders>
              <w:top w:val="single" w:sz="4" w:space="0" w:color="auto"/>
              <w:left w:val="single" w:sz="4" w:space="0" w:color="auto"/>
              <w:bottom w:val="single" w:sz="4" w:space="0" w:color="auto"/>
              <w:right w:val="single" w:sz="4" w:space="0" w:color="auto"/>
            </w:tcBorders>
            <w:hideMark/>
          </w:tcPr>
          <w:p w:rsidR="00404855" w:rsidRDefault="00404855">
            <w:pPr>
              <w:spacing w:line="252" w:lineRule="auto"/>
              <w:rPr>
                <w:rFonts w:ascii="Arial" w:hAnsi="Arial" w:cs="Arial"/>
                <w:b/>
              </w:rPr>
            </w:pPr>
            <w:r>
              <w:rPr>
                <w:rFonts w:ascii="Arial" w:hAnsi="Arial" w:cs="Arial"/>
                <w:b/>
              </w:rPr>
              <w:t>TFTs</w:t>
            </w:r>
          </w:p>
        </w:tc>
        <w:tc>
          <w:tcPr>
            <w:tcW w:w="619" w:type="pct"/>
            <w:tcBorders>
              <w:top w:val="single" w:sz="4" w:space="0" w:color="auto"/>
              <w:left w:val="single" w:sz="4" w:space="0" w:color="auto"/>
              <w:bottom w:val="single" w:sz="4" w:space="0" w:color="auto"/>
              <w:right w:val="single" w:sz="4" w:space="0" w:color="auto"/>
            </w:tcBorders>
            <w:hideMark/>
          </w:tcPr>
          <w:p w:rsidR="00404855" w:rsidRDefault="00404855">
            <w:pPr>
              <w:spacing w:line="252" w:lineRule="auto"/>
              <w:rPr>
                <w:rFonts w:ascii="Arial" w:hAnsi="Arial" w:cs="Arial"/>
                <w:b/>
              </w:rPr>
            </w:pP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eQBWAGEAbAB1AGUAPQAiACIAIABvAHUAdABwAHUAdABGAGkAZQBsAGQASQBkAHMAPQAiADYALAAx
ACIAIABvAHUAdABwAHUAdABGAGkAZQBsAGQAVwBpAGQAdABoAHMAPQAiADEAMAAwACwARAAiACAA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ZgBpAGwAdABlAHIAMAA6AEwAYQBzAHQAWABNAG8AbgB0AGgAcwA9ACIAMgAiACAAZgBpAGwAdABl
AHIAMAA6AGYAaQBsAHQAZQByAFQAeQBwAGUAPQAiADEAMgAiACAAZgBpAGwAdABlAHIAMQA6AEIA
bwB0AHQAbwBtAFgAPQAiADEAIgAgAGYAaQBsAHQAZQByADEAOgBmAGkAbAB0AGUAcgBUAHkAcABl
AD0AIgAzACIAIAByAGUAYQBkAEMAbwBkAGUATQBhAHAAcABpAG4AZwBQAGEAcgBhAG0AZQB0AGUA
cgBzAD0AIgAiACAAcwBoAG8AdwBUAGkAbQBlAEYAbwByAE0AZQByAGcAZQBkAEQAbwBzAGUAQQBu
AGQAVABpAG0AZQBzAD0AIgB5ACIAIABkAGUAbABpAG0AaQB0AGUAcgA9ACIALAAgACIAIABuAGUA
dwBMAGkAbgBlAEIAZQB0AHcAZQBlAG4ARQBuAHQAaQB0AGkAZQBzAD0AIgB5ACIAIABhAHUAdABv
AEYAaQB0AE0AbwBkAGUAPQAiADEAIgAgAGUAbQBwAHQAeQBUAGEAYgBsAGUATQBvAGQAZQA9ACIA
MAAiACAAZQBtAHAAdAB5AFQAYQBiAGwAZQBUAGUAeAB0AD0AIgAiACAAVQBuAGQAZQByAEEAZwBl
AD0AIgAtADEAIgAgAFIAZQBsAGEAdABpAG8AbgBzAGgAaQBwAFQAeQBwAGUAcwA9ACIAIgAgAEEA
bABsAG8AdwBSAG8AdwBQAGEAZwBlAFMAcABsAGkAdAA9ACIAeQAiACAARgBpAHgAZQBkAFIAbwB3
AEgAZQBpAGcAaAB0AD0AIgAtADEALgAwACIAIABOAHUAbQBTAHQAcgBpAHAAZQBzAD0AIgAtADEA
IgAgAEMAZQBsAGwAVABvAHAAPQAiADAALgAwACIAIABDAGUAbABsAEwAZQBmAHQAPQAiADAALgAw
ACIAIABDAGUAbABsAEIAbwB0AHQAbwBtAD0AIgAwAC4AMAAiACAAQwBlAGwAbABSAGkAZwBoAHQA
PQAiADAALgAwACIAIABTAGUAbABlAGMAdABpAG8AbgBUAHkAcABlAD0AIgBNAHUAbAB0AGkAcABs
AGUAIgAgAEMAbAB1AHMAdABlAHIASQBkAD0AIgBBAEwAQwAiACAAUgBlAGEAZABDAG8AZABlAHMA
PQAiAFgAYQBFAEwAVgAmACMAMQA3ADIAOwBYAGEARQBSAHMAIgAgAEMAbAB1AHMAdABlAHIASQBk
AFQAbwBFAHgAYwBsAHUAZABlAD0AIgBBAEMARQAiACAAUgBlAGEAZABDAG8AZABlAHMAVABvAEUA
eABjAGwAdQBkAGUAPQAiACIALwA+AA==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p>
        </w:tc>
        <w:tc>
          <w:tcPr>
            <w:tcW w:w="2059" w:type="pct"/>
            <w:tcBorders>
              <w:top w:val="single" w:sz="4" w:space="0" w:color="auto"/>
              <w:left w:val="single" w:sz="4" w:space="0" w:color="auto"/>
              <w:bottom w:val="single" w:sz="4" w:space="0" w:color="auto"/>
              <w:right w:val="single" w:sz="4" w:space="0" w:color="auto"/>
            </w:tcBorders>
            <w:hideMark/>
          </w:tcPr>
          <w:p w:rsidR="00404855" w:rsidRDefault="00404855">
            <w:pPr>
              <w:spacing w:line="252" w:lineRule="auto"/>
              <w:rPr>
                <w:rFonts w:ascii="Arial" w:hAnsi="Arial" w:cs="Arial"/>
              </w:rPr>
            </w:pPr>
            <w:r>
              <w:rPr>
                <w:rFonts w:ascii="Arial" w:hAnsi="Arial" w:cs="Arial"/>
              </w:rPr>
              <w:t xml:space="preserve">TSH </w:t>
            </w: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AHMAdABlAHIASQBkAD0AIgBBAEwAQwAiACAAUgBlAGEAZABDAG8AZABlAHMAPQAiAFgAYQBFAEwA
VgAmACMAMQA3ADIAOwBYAGEARQBMAFcAIgAgAEMAbAB1AHMAdABlAHIASQBkAFQAbwBFAHgAYwBs
AHUAZABlAD0AIgBBAEMARQAiACAAUgBlAGEAZABDAG8AZABlAHMAVABvAEUAeABjAGwAdQBkAGUA
PQAiACIALwA+AA==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r>
              <w:rPr>
                <w:rFonts w:ascii="Arial" w:hAnsi="Arial" w:cs="Arial"/>
              </w:rPr>
              <w:t xml:space="preserve">, Free T4 </w:t>
            </w: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AHMAdABlAHIASQBkAD0AIgBBAEwAQwAiACAAUgBlAGEAZABDAG8AZABlAHMAPQAiAFgAYQBFAFIA
cgAmACMAMQA3ADIAOwBYAGEARQBSAHMAIgAgAEMAbAB1AHMAdABlAHIASQBkAFQAbwBFAHgAYwBs
AHUAZABlAD0AIgBBAEMARQAiACAAUgBlAGEAZABDAG8AZABlAHMAVABvAEUAeABjAGwAdQBkAGUA
PQAiACIALwA+AA==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p>
        </w:tc>
        <w:tc>
          <w:tcPr>
            <w:tcW w:w="652" w:type="pct"/>
            <w:tcBorders>
              <w:top w:val="single" w:sz="4" w:space="0" w:color="auto"/>
              <w:left w:val="single" w:sz="4" w:space="0" w:color="auto"/>
              <w:bottom w:val="single" w:sz="4" w:space="0" w:color="auto"/>
              <w:right w:val="single" w:sz="4" w:space="0" w:color="auto"/>
            </w:tcBorders>
            <w:hideMark/>
          </w:tcPr>
          <w:p w:rsidR="00404855" w:rsidRDefault="00404855">
            <w:pPr>
              <w:spacing w:line="252" w:lineRule="auto"/>
              <w:rPr>
                <w:rFonts w:ascii="Arial" w:hAnsi="Arial" w:cs="Arial"/>
                <w:b/>
              </w:rPr>
            </w:pPr>
            <w:r>
              <w:rPr>
                <w:rFonts w:ascii="Arial" w:hAnsi="Arial" w:cs="Arial"/>
                <w:b/>
              </w:rPr>
              <w:t>INR</w:t>
            </w:r>
          </w:p>
        </w:tc>
        <w:tc>
          <w:tcPr>
            <w:tcW w:w="1168" w:type="pct"/>
            <w:tcBorders>
              <w:top w:val="single" w:sz="4" w:space="0" w:color="auto"/>
              <w:left w:val="single" w:sz="4" w:space="0" w:color="auto"/>
              <w:bottom w:val="single" w:sz="4" w:space="0" w:color="auto"/>
              <w:right w:val="single" w:sz="4" w:space="0" w:color="auto"/>
            </w:tcBorders>
            <w:hideMark/>
          </w:tcPr>
          <w:p w:rsidR="00404855" w:rsidRDefault="00404855">
            <w:pPr>
              <w:spacing w:line="252" w:lineRule="auto"/>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eQBWAGEAbAB1AGUAPQAiACIAIABvAHUAdABwAHUAdABGAGkAZQBsAGQASQBkAHMAPQAiADEALAA2
ACIAIABvAHUAdABwAHUAdABGAGkAZQBsAGQAVwBpAGQAdABoAHMAPQAiAEQALAAxADAAMAAiACAA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ZgBpAGwAdABlAHIAMAA6AEwAYQBzAHQAWABNAG8AbgB0AGgAcwA9ACIAMgAiACAAZgBpAGwAdABl
AHIAMAA6AGYAaQBsAHQAZQByAFQAeQBwAGUAPQAiADEAMgAiACAAZgBpAGwAdABlAHIAMQA6AEIA
bwB0AHQAbwBtAFgAPQAiADEAIgAgAGYAaQBsAHQAZQByADEAOgBmAGkAbAB0AGUAcgBUAHkAcABl
AD0AIgAzACIAIAByAGUAYQBkAEMAbwBkAGUATQBhAHAAcABpAG4AZwBQAGEAcgBhAG0AZQB0AGUA
cgBzAD0AIgAiACAAcwBoAG8AdwBUAGkAbQBlAEYAbwByAE0AZQByAGcAZQBkAEQAbwBzAGUAQQBu
AGQAVABpAG0AZQBzAD0AIgB5ACIAIABkAGUAbABpAG0AaQB0AGUAcgA9ACIALAAgACIAIABuAGUA
dwBMAGkAbgBlAEIAZQB0AHcAZQBlAG4ARQBuAHQAaQB0AGkAZQBzAD0AIgB5ACIAIABhAHUAdABv
AEYAaQB0AE0AbwBkAGUAPQAiADEAIgAgAGUAbQBwAHQAeQBUAGEAYgBsAGUATQBvAGQAZQA9ACIA
MAAiACAAZQBtAHAAdAB5AFQAYQBiAGwAZQBUAGUAeAB0AD0AIgAiACAAVQBuAGQAZQByAEEAZwBl
AD0AIgAtADEAIgAgAFIAZQBsAGEAdABpAG8AbgBzAGgAaQBwAFQAeQBwAGUAcwA9ACIAIgAgAEEA
bABsAG8AdwBSAG8AdwBQAGEAZwBlAFMAcABsAGkAdAA9ACIAeQAiACAARgBpAHgAZQBkAFIAbwB3
AEgAZQBpAGcAaAB0AD0AIgAtADEALgAwACIAIABOAHUAbQBTAHQAcgBpAHAAZQBzAD0AIgAtADEA
IgAgAEMAZQBsAGwAVABvAHAAPQAiADAALgAwACIAIABDAGUAbABsAEwAZQBmAHQAPQAiADAALgAw
ACIAIABDAGUAbABsAEIAbwB0AHQAbwBtAD0AIgAwAC4AMAAiACAAQwBlAGwAbABSAGkAZwBoAHQA
PQAiADAALgAwACIAIABTAGUAbABlAGMAdABpAG8AbgBUAHkAcABlAD0AIgBNAHUAbAB0AGkAcABs
AGUAIgAgAEMAbAB1AHMAdABlAHIASQBkAD0AIgBBAEwAQwAiACAAUgBlAGEAZABDAG8AZABlAHMA
PQAiADQAMgBRAEUALgAiACAAQwBsAHUAcwB0AGUAcgBJAGQAVABvAEUAeABjAGwAdQBkAGUAPQAi
AEEAQwBFACIAIABSAGUAYQBkAEMAbwBkAGUAcwBUAG8ARQB4AGMAbAB1AGQAZQA9ACIAIgAvAD4A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p>
        </w:tc>
      </w:tr>
      <w:tr w:rsidR="00404855" w:rsidTr="00404855">
        <w:tc>
          <w:tcPr>
            <w:tcW w:w="502" w:type="pct"/>
            <w:tcBorders>
              <w:top w:val="single" w:sz="4" w:space="0" w:color="auto"/>
              <w:left w:val="single" w:sz="4" w:space="0" w:color="auto"/>
              <w:bottom w:val="single" w:sz="4" w:space="0" w:color="auto"/>
              <w:right w:val="single" w:sz="4" w:space="0" w:color="auto"/>
            </w:tcBorders>
            <w:hideMark/>
          </w:tcPr>
          <w:p w:rsidR="00404855" w:rsidRDefault="00404855">
            <w:pPr>
              <w:spacing w:line="252" w:lineRule="auto"/>
              <w:rPr>
                <w:rFonts w:ascii="Arial" w:hAnsi="Arial" w:cs="Arial"/>
                <w:b/>
              </w:rPr>
            </w:pPr>
            <w:r>
              <w:rPr>
                <w:rFonts w:ascii="Arial" w:hAnsi="Arial" w:cs="Arial"/>
                <w:b/>
              </w:rPr>
              <w:t>Bone</w:t>
            </w:r>
          </w:p>
        </w:tc>
        <w:tc>
          <w:tcPr>
            <w:tcW w:w="619" w:type="pct"/>
            <w:tcBorders>
              <w:top w:val="single" w:sz="4" w:space="0" w:color="auto"/>
              <w:left w:val="single" w:sz="4" w:space="0" w:color="auto"/>
              <w:bottom w:val="single" w:sz="4" w:space="0" w:color="auto"/>
              <w:right w:val="single" w:sz="4" w:space="0" w:color="auto"/>
            </w:tcBorders>
            <w:hideMark/>
          </w:tcPr>
          <w:p w:rsidR="00404855" w:rsidRDefault="00404855">
            <w:pPr>
              <w:spacing w:line="252" w:lineRule="auto"/>
              <w:rPr>
                <w:rFonts w:ascii="Arial" w:hAnsi="Arial" w:cs="Arial"/>
                <w:b/>
              </w:rPr>
            </w:pP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eQBWAGEAbAB1AGUAPQAiACIAIABvAHUAdABwAHUAdABGAGkAZQBsAGQASQBkAHMAPQAiADEAIgAg
AG8AdQB0AHAAdQB0AEYAaQBlAGwAZABXAGkAZAB0AGgAcwA9ACIARAAiACAAbwB1AHQAcAB1AHQA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AHUAdABwAHUAdABCAG8AcgBkAGUAcgBUAHkAcABlAD0AIgAwACIAIABmAGkAbAB0AGUAcgAwADoA
TABhAHMAdABYAE0AbwBuAHQAaABzAD0AIgAyACIAIABmAGkAbAB0AGUAcgAwADoAZgBpAGwAdABl
AHIAVAB5AHAAZQA9ACIAMQAyACIAIABmAGkAbAB0AGUAcgAxADoAQgBvAHQAdABvAG0AWAA9ACIA
MQAiACAAZgBpAGwAdABlAHIAMQA6AGYAaQBsAHQAZQByAFQAeQBwAGUAPQAiADMAIgAgAHIAZQBh
AGQAQwBvAGQAZQBNAGEAcABwAGkAbgBnAFAAYQByAGEAbQBlAHQAZQByAHMAPQAiACIAIABzAGgA
bwB3AFQAaQBtAGUARgBvAHIATQBlAHIAZwBlAGQARABvAHMAZQBBAG4AZABUAGkAbQBlAHMAPQAi
AHkAIgAgAGQAZQBsAGkAbQBpAHQAZQByAD0AIgAsACAAIgAgAG4AZQB3AEwAaQBuAGUAQgBlAHQA
dwBlAGUAbgBFAG4AdABpAHQAaQBlAHMAPQAiAHkAIgAgAGEAdQB0AG8ARgBpAHQATQBvAGQAZQA9
ACIAMQAiACAAZQBtAHAAdAB5AFQAYQBiAGwAZQBNAG8AZABlAD0AIgAwACIAIABlAG0AcAB0AHkA
VABhAGIAbABlAFQAZQB4AHQAPQAiACIAIABVAG4AZABlAHIAQQBnAGUAPQAiAC0AMQAiACAAUgBl
AGwAYQB0AGkAbwBuAHMAaABpAHAAVAB5AHAAZQBzAD0AIgAiACAAQQBsAGwAbwB3AFIAbwB3AFAA
YQBnAGUAUwBwAGwAaQB0AD0AIgB5ACIAIABGAGkAeABlAGQAUgBvAHcASABlAGkAZwBoAHQAPQAi
AC0AMQAuADAAIgAgAE4AdQBtAFMAdAByAGkAcABlAHMAPQAiAC0AMQAiACAAQwBlAGwAbABUAG8A
cAA9ACIAMAAuADAAIgAgAEMAZQBsAGwATABlAGYAdAA9ACIAMAAuADEAOQAiACAAQwBlAGwAbABC
AG8AdAB0AG8AbQA9ACIAMAAuADAAIgAgAEMAZQBsAGwAUgBpAGcAaAB0AD0AIgAwAC4AMQA5ACIA
IABTAGUAbABlAGMAdABpAG8AbgBUAHkAcABlAD0AIgBNAHUAbAB0AGkAcABsAGUAIgAgAEMAbAB1
AHMAdABlAHIASQBkAD0AIgBBAEwAQwAiACAAUgBlAGEAZABDAG8AZABlAHMAPQAiAFgARQAyAHEA
MwAmACMAMQA3ADIAOwBYAGEASQBSAGsAIgAgAEMAbAB1AHMAdABlAHIASQBkAFQAbwBFAHgAYwBs
AHUAZABlAD0AIgBBAEMARQAiACAAUgBlAGEAZABDAG8AZABlAHMAVABvAEUAeABjAGwAdQBkAGUA
PQAiACIALwA+AA==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p>
        </w:tc>
        <w:tc>
          <w:tcPr>
            <w:tcW w:w="3879" w:type="pct"/>
            <w:gridSpan w:val="3"/>
            <w:tcBorders>
              <w:top w:val="single" w:sz="4" w:space="0" w:color="auto"/>
              <w:left w:val="single" w:sz="4" w:space="0" w:color="auto"/>
              <w:bottom w:val="single" w:sz="4" w:space="0" w:color="auto"/>
              <w:right w:val="single" w:sz="4" w:space="0" w:color="auto"/>
            </w:tcBorders>
            <w:hideMark/>
          </w:tcPr>
          <w:p w:rsidR="00404855" w:rsidRDefault="00404855">
            <w:pPr>
              <w:spacing w:line="252" w:lineRule="auto"/>
              <w:rPr>
                <w:rFonts w:ascii="Arial" w:hAnsi="Arial" w:cs="Arial"/>
              </w:rPr>
            </w:pPr>
            <w:r>
              <w:rPr>
                <w:rFonts w:ascii="Arial" w:hAnsi="Arial" w:cs="Arial"/>
              </w:rPr>
              <w:t xml:space="preserve">Ca </w:t>
            </w: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VABvAHAAPQAiADAALgAwACIAIABDAGUAbABsAEwAZQBmAHQAPQAiADAALgAxADkAIgAgAEMAZQBs
AGwAQgBvAHQAdABvAG0APQAiADAALgAwACIAIABDAGUAbABsAFIAaQBnAGgAdAA9ACIAMAAuADEA
OQAiACAAUwBlAGwAZQBjAHQAaQBvAG4AVAB5AHAAZQA9ACIATQB1AGwAdABpAHAAbABlACIAIABD
AGwAdQBzAHQAZQByAEkAZAA9ACIAQQBMAEMAIgAgAFIAZQBhAGQAQwBvAGQAZQBzAD0AIgBYAEUA
MgBxADMAJgAjADEANwAyADsAWABhAEkAUgBrACIAIABDAGwAdQBzAHQAZQByAEkAZABUAG8ARQB4
AGMAbAB1AGQAZQA9ACIAQQBDAEUAIgAgAFIAZQBhAGQAQwBvAGQAZQBzAFQAbwBFAHgAYwBsAHUA
ZABlAD0AIgAiAC8APgA=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r>
              <w:rPr>
                <w:rFonts w:ascii="Arial" w:hAnsi="Arial" w:cs="Arial"/>
              </w:rPr>
              <w:t xml:space="preserve">, Ca cor </w:t>
            </w: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VABvAHAAPQAiADAALgAwACIAIABDAGUAbABsAEwAZQBmAHQAPQAiADAALgAxADkAIgAgAEMAZQBs
AGwAQgBvAHQAdABvAG0APQAiADAALgAwACIAIABDAGUAbABsAFIAaQBnAGgAdAA9ACIAMAAuADEA
OQAiACAAUwBlAGwAZQBjAHQAaQBvAG4AVAB5AHAAZQA9ACIATQB1AGwAdABpAHAAbABlACIAIABD
AGwAdQBzAHQAZQByAEkAZAA9ACIAQQBMAEMAIgAgAFIAZQBhAGQAQwBvAGQAZQBzAD0AIgBYAGEA
SQBSAG4AIgAgAEMAbAB1AHMAdABlAHIASQBkAFQAbwBFAHgAYwBsAHUAZABlAD0AIgBBAEMARQAi
ACAAUgBlAGEAZABDAG8AZABlAHMAVABvAEUAeABjAGwAdQBkAGUAPQAiACIALwA+AA==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r>
              <w:rPr>
                <w:rFonts w:ascii="Arial" w:hAnsi="Arial" w:cs="Arial"/>
              </w:rPr>
              <w:t xml:space="preserve">, Ca adj </w:t>
            </w: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VABvAHAAPQAiADAALgAwACIAIABDAGUAbABsAEwAZQBmAHQAPQAiADAALgAxADkAIgAgAEMAZQBs
AGwAQgBvAHQAdABvAG0APQAiADAALgAwACIAIABDAGUAbABsAFIAaQBnAGgAdAA9ACIAMAAuADEA
OQAiACAAUwBlAGwAZQBjAHQAaQBvAG4AVAB5AHAAZQA9ACIATQB1AGwAdABpAHAAbABlACIAIABD
AGwAdQBzAHQAZQByAEkAZAA9ACIAQQBMAEMAIgAgAFIAZQBhAGQAQwBvAGQAZQBzAD0AIgBYAGEA
YgBwAHIAJgAjADEANwAyADsAWABhAGIAcABrACIAIABDAGwAdQBzAHQAZQByAEkAZABUAG8ARQB4
AGMAbAB1AGQAZQA9ACIAQQBDAEUAIgAgAFIAZQBhAGQAQwBvAGQAZQBzAFQAbwBFAHgAYwBsAHUA
ZABlAD0AIgAiAC8APgA=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r>
              <w:rPr>
                <w:rFonts w:ascii="Arial" w:hAnsi="Arial" w:cs="Arial"/>
              </w:rPr>
              <w:t xml:space="preserve">, Phos </w:t>
            </w: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VABvAHAAPQAiADAALgAwACIAIABDAGUAbABsAEwAZQBmAHQAPQAiADAALgAxADkAIgAgAEMAZQBs
AGwAQgBvAHQAdABvAG0APQAiADAALgAwACIAIABDAGUAbABsAFIAaQBnAGgAdAA9ACIAMAAuADEA
OQAiACAAUwBlAGwAZQBjAHQAaQBvAG4AVAB5AHAAZQA9ACIATQB1AGwAdABpAHAAbABlACIAIABD
AGwAdQBzAHQAZQByAEkAZAA9ACIAQQBMAEMAIgAgAFIAZQBhAGQAQwBvAGQAZQBzAD0AIgBYAGEA
SQB0AE8AJgAjADEANwAyADsAWABFADIAcQA0ACIAIABDAGwAdQBzAHQAZQByAEkAZABUAG8ARQB4
AGMAbAB1AGQAZQA9ACIAQQBDAEUAIgAgAFIAZQBhAGQAQwBvAGQAZQBzAFQAbwBFAHgAYwBsAHUA
ZABlAD0AIgAiAC8APgA=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p>
        </w:tc>
      </w:tr>
      <w:tr w:rsidR="00404855" w:rsidTr="00404855">
        <w:tc>
          <w:tcPr>
            <w:tcW w:w="502" w:type="pct"/>
            <w:tcBorders>
              <w:top w:val="single" w:sz="4" w:space="0" w:color="auto"/>
              <w:left w:val="single" w:sz="4" w:space="0" w:color="auto"/>
              <w:bottom w:val="single" w:sz="4" w:space="0" w:color="auto"/>
              <w:right w:val="single" w:sz="4" w:space="0" w:color="auto"/>
            </w:tcBorders>
            <w:hideMark/>
          </w:tcPr>
          <w:p w:rsidR="00404855" w:rsidRDefault="00404855">
            <w:pPr>
              <w:spacing w:line="252" w:lineRule="auto"/>
              <w:rPr>
                <w:rFonts w:ascii="Arial" w:hAnsi="Arial" w:cs="Arial"/>
                <w:b/>
              </w:rPr>
            </w:pPr>
            <w:r>
              <w:rPr>
                <w:rFonts w:ascii="Arial" w:hAnsi="Arial" w:cs="Arial"/>
                <w:b/>
              </w:rPr>
              <w:t>Iron</w:t>
            </w:r>
          </w:p>
        </w:tc>
        <w:tc>
          <w:tcPr>
            <w:tcW w:w="619" w:type="pct"/>
            <w:tcBorders>
              <w:top w:val="single" w:sz="4" w:space="0" w:color="auto"/>
              <w:left w:val="single" w:sz="4" w:space="0" w:color="auto"/>
              <w:bottom w:val="single" w:sz="4" w:space="0" w:color="auto"/>
              <w:right w:val="single" w:sz="4" w:space="0" w:color="auto"/>
            </w:tcBorders>
            <w:hideMark/>
          </w:tcPr>
          <w:p w:rsidR="00404855" w:rsidRDefault="00404855">
            <w:pPr>
              <w:spacing w:line="252" w:lineRule="auto"/>
              <w:rPr>
                <w:rFonts w:ascii="Arial" w:hAnsi="Arial" w:cs="Arial"/>
                <w:b/>
              </w:rPr>
            </w:pP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eQBWAGEAbAB1AGUAPQAiACIAIABvAHUAdABwAHUAdABGAGkAZQBsAGQASQBkAHMAPQAiADEAIgAg
AG8AdQB0AHAAdQB0AEYAaQBlAGwAZABXAGkAZAB0AGgAcwA9ACIARAAiACAAbwB1AHQAcAB1AHQA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AHUAdABwAHUAdABCAG8AcgBkAGUAcgBUAHkAcABlAD0AIgAwACIAIABmAGkAbAB0AGUAcgAwADoA
TABhAHMAdABYAE0AbwBuAHQAaABzAD0AIgAyACIAIABmAGkAbAB0AGUAcgAwADoAZgBpAGwAdABl
AHIAVAB5AHAAZQA9ACIAMQAyACIAIABmAGkAbAB0AGUAcgAxADoAQgBvAHQAdABvAG0AWAA9ACIA
MQAiACAAZgBpAGwAdABlAHIAMQA6AGYAaQBsAHQAZQByAFQAeQBwAGUAPQAiADMAIgAgAHIAZQBh
AGQAQwBvAGQAZQBNAGEAcABwAGkAbgBnAFAAYQByAGEAbQBlAHQAZQByAHMAPQAiACIAIABzAGgA
bwB3AFQAaQBtAGUARgBvAHIATQBlAHIAZwBlAGQARABvAHMAZQBBAG4AZABUAGkAbQBlAHMAPQAi
AHkAIgAgAGQAZQBsAGkAbQBpAHQAZQByAD0AIgAsACAAIgAgAG4AZQB3AEwAaQBuAGUAQgBlAHQA
dwBlAGUAbgBFAG4AdABpAHQAaQBlAHMAPQAiAHkAIgAgAGEAdQB0AG8ARgBpAHQATQBvAGQAZQA9
ACIAMQAiACAAZQBtAHAAdAB5AFQAYQBiAGwAZQBNAG8AZABlAD0AIgAwACIAIABlAG0AcAB0AHkA
VABhAGIAbABlAFQAZQB4AHQAPQAiACIAIABVAG4AZABlAHIAQQBnAGUAPQAiAC0AMQAiACAAUgBl
AGwAYQB0AGkAbwBuAHMAaABpAHAAVAB5AHAAZQBzAD0AIgAiACAAQQBsAGwAbwB3AFIAbwB3AFAA
YQBnAGUAUwBwAGwAaQB0AD0AIgB5ACIAIABGAGkAeABlAGQAUgBvAHcASABlAGkAZwBoAHQAPQAi
AC0AMQAuADAAIgAgAE4AdQBtAFMAdAByAGkAcABlAHMAPQAiAC0AMQAiACAAQwBlAGwAbABUAG8A
cAA9ACIAMAAuADAAIgAgAEMAZQBsAGwATABlAGYAdAA9ACIAMAAuADEAOQAiACAAQwBlAGwAbABC
AG8AdAB0AG8AbQA9ACIAMAAuADAAIgAgAEMAZQBsAGwAUgBpAGcAaAB0AD0AIgAwAC4AMQA5ACIA
IABTAGUAbABlAGMAdABpAG8AbgBUAHkAcABlAD0AIgBNAHUAbAB0AGkAcABsAGUAIgAgAEMAbAB1
AHMAdABlAHIASQBkAD0AIgBBAEwAQwAiACAAUgBlAGEAZABDAG8AZABlAHMAPQAiAFgAYQBJAHQA
VwAmACMAMQA3ADIAOwBYAEUAMgA0AHIAIgAgAEMAbAB1AHMAdABlAHIASQBkAFQAbwBFAHgAYwBs
AHUAZABlAD0AIgBBAEMARQAiACAAUgBlAGEAZABDAG8AZABlAHMAVABvAEUAeABjAGwAdQBkAGUA
PQAiACIALwA+AA==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p>
        </w:tc>
        <w:tc>
          <w:tcPr>
            <w:tcW w:w="3879" w:type="pct"/>
            <w:gridSpan w:val="3"/>
            <w:tcBorders>
              <w:top w:val="single" w:sz="4" w:space="0" w:color="auto"/>
              <w:left w:val="single" w:sz="4" w:space="0" w:color="auto"/>
              <w:bottom w:val="single" w:sz="4" w:space="0" w:color="auto"/>
              <w:right w:val="single" w:sz="4" w:space="0" w:color="auto"/>
            </w:tcBorders>
            <w:hideMark/>
          </w:tcPr>
          <w:p w:rsidR="00404855" w:rsidRDefault="00404855">
            <w:pPr>
              <w:spacing w:line="252" w:lineRule="auto"/>
              <w:rPr>
                <w:rFonts w:ascii="Arial" w:hAnsi="Arial" w:cs="Arial"/>
              </w:rPr>
            </w:pPr>
            <w:r>
              <w:rPr>
                <w:rFonts w:ascii="Arial" w:hAnsi="Arial" w:cs="Arial"/>
              </w:rPr>
              <w:t xml:space="preserve">Ferritin </w:t>
            </w: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VABvAHAAPQAiADAALgAwACIAIABDAGUAbABsAEwAZQBmAHQAPQAiADAALgAxADkAIgAgAEMAZQBs
AGwAQgBvAHQAdABvAG0APQAiADAALgAwACIAIABDAGUAbABsAFIAaQBnAGgAdAA9ACIAMAAuADEA
OQAiACAAUwBlAGwAZQBjAHQAaQBvAG4AVAB5AHAAZQA9ACIATQB1AGwAdABpAHAAbABlACIAIABD
AGwAdQBzAHQAZQByAEkAZAA9ACIAQQBMAEMAIgAgAFIAZQBhAGQAQwBvAGQAZQBzAD0AIgBYAGEA
SQB0AFcAJgAjADEANwAyADsAWABFADIANAByACIAIABDAGwAdQBzAHQAZQByAEkAZABUAG8ARQB4
AGMAbAB1AGQAZQA9ACIAQQBDAEUAIgAgAFIAZQBhAGQAQwBvAGQAZQBzAFQAbwBFAHgAYwBsAHUA
ZABlAD0AIgAiAC8APgA=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r>
              <w:rPr>
                <w:rFonts w:ascii="Arial" w:hAnsi="Arial" w:cs="Arial"/>
              </w:rPr>
              <w:t xml:space="preserve">, Iron Saturation </w:t>
            </w: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VABvAHAAPQAiADAALgAwACIAIABDAGUAbABsAEwAZQBmAHQAPQAiADAALgAxADkAIgAgAEMAZQBs
AGwAQgBvAHQAdABvAG0APQAiADAALgAwACIAIABDAGUAbABsAFIAaQBnAGgAdAA9ACIAMAAuADEA
OQAiACAAUwBlAGwAZQBjAHQAaQBvAG4AVAB5AHAAZQA9ACIATQB1AGwAdABpAHAAbABlACIAIABD
AGwAdQBzAHQAZQByAEkAZAA9ACIAQQBMAEMAIgAgAFIAZQBhAGQAQwBvAGQAZQBzAD0AIgBYAGEA
SgBtADAAIgAgAEMAbAB1AHMAdABlAHIASQBkAFQAbwBFAHgAYwBsAHUAZABlAD0AIgBBAEMARQAi
ACAAUgBlAGEAZABDAG8AZABlAHMAVABvAEUAeABjAGwAdQBkAGUAPQAiACIALwA+AA==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r>
              <w:rPr>
                <w:rFonts w:ascii="Arial" w:hAnsi="Arial" w:cs="Arial"/>
              </w:rPr>
              <w:t xml:space="preserve">, TIBC </w:t>
            </w: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VABvAHAAPQAiADAALgAwACIAIABDAGUAbABsAEwAZQBmAHQAPQAiADAALgAxADkAIgAgAEMAZQBs
AGwAQgBvAHQAdABvAG0APQAiADAALgAwACIAIABDAGUAbABsAFIAaQBnAGgAdAA9ACIAMAAuADEA
OQAiACAAUwBlAGwAZQBjAHQAaQBvAG4AVAB5AHAAZQA9ACIATQB1AGwAdABpAHAAbABlACIAIABD
AGwAdQBzAHQAZQByAEkAZAA9ACIAQQBMAEMAIgAgAFIAZQBhAGQAQwBvAGQAZQBzAD0AIgBYAEUA
MgBtAEYAJgAjADEANwAyADsAWABhAEkAUgByACIAIABDAGwAdQBzAHQAZQByAEkAZABUAG8ARQB4
AGMAbAB1AGQAZQA9ACIAQQBDAEUAIgAgAFIAZQBhAGQAQwBvAGQAZQBzAFQAbwBFAHgAYwBsAHUA
ZABlAD0AIgAiAC8APgA=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r>
              <w:rPr>
                <w:rFonts w:ascii="Arial" w:hAnsi="Arial" w:cs="Arial"/>
              </w:rPr>
              <w:t xml:space="preserve"> </w:t>
            </w:r>
          </w:p>
        </w:tc>
      </w:tr>
      <w:tr w:rsidR="00404855" w:rsidTr="00404855">
        <w:tc>
          <w:tcPr>
            <w:tcW w:w="502" w:type="pct"/>
            <w:tcBorders>
              <w:top w:val="single" w:sz="4" w:space="0" w:color="auto"/>
              <w:left w:val="single" w:sz="4" w:space="0" w:color="auto"/>
              <w:bottom w:val="single" w:sz="4" w:space="0" w:color="auto"/>
              <w:right w:val="single" w:sz="4" w:space="0" w:color="auto"/>
            </w:tcBorders>
            <w:hideMark/>
          </w:tcPr>
          <w:p w:rsidR="00404855" w:rsidRDefault="00404855">
            <w:pPr>
              <w:spacing w:line="252" w:lineRule="auto"/>
              <w:rPr>
                <w:rFonts w:ascii="Arial" w:hAnsi="Arial" w:cs="Arial"/>
                <w:b/>
              </w:rPr>
            </w:pPr>
            <w:r>
              <w:rPr>
                <w:rFonts w:ascii="Arial" w:hAnsi="Arial" w:cs="Arial"/>
                <w:b/>
              </w:rPr>
              <w:t>Vitamins</w:t>
            </w:r>
          </w:p>
        </w:tc>
        <w:tc>
          <w:tcPr>
            <w:tcW w:w="619" w:type="pct"/>
            <w:tcBorders>
              <w:top w:val="single" w:sz="4" w:space="0" w:color="auto"/>
              <w:left w:val="single" w:sz="4" w:space="0" w:color="auto"/>
              <w:bottom w:val="single" w:sz="4" w:space="0" w:color="auto"/>
              <w:right w:val="single" w:sz="4" w:space="0" w:color="auto"/>
            </w:tcBorders>
            <w:hideMark/>
          </w:tcPr>
          <w:p w:rsidR="00404855" w:rsidRDefault="00404855">
            <w:pPr>
              <w:spacing w:line="252" w:lineRule="auto"/>
              <w:rPr>
                <w:rFonts w:ascii="Arial" w:hAnsi="Arial" w:cs="Arial"/>
                <w:b/>
              </w:rPr>
            </w:pP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eQBWAGEAbAB1AGUAPQAiACIAIABvAHUAdABwAHUAdABGAGkAZQBsAGQASQBkAHMAPQAiADEAIgAg
AG8AdQB0AHAAdQB0AEYAaQBlAGwAZABXAGkAZAB0AGgAcwA9ACIARAAiACAAbwB1AHQAcAB1AHQA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AHUAdABwAHUAdABCAG8AcgBkAGUAcgBUAHkAcABlAD0AIgAwACIAIABmAGkAbAB0AGUAcgAwADoA
TABhAHMAdABYAE0AbwBuAHQAaABzAD0AIgAyACIAIABmAGkAbAB0AGUAcgAwADoAZgBpAGwAdABl
AHIAVAB5AHAAZQA9ACIAMQAyACIAIABmAGkAbAB0AGUAcgAxADoAQgBvAHQAdABvAG0AWAA9ACIA
MQAiACAAZgBpAGwAdABlAHIAMQA6AGYAaQBsAHQAZQByAFQAeQBwAGUAPQAiADMAIgAgAHIAZQBh
AGQAQwBvAGQAZQBNAGEAcABwAGkAbgBnAFAAYQByAGEAbQBlAHQAZQByAHMAPQAiACIAIABzAGgA
bwB3AFQAaQBtAGUARgBvAHIATQBlAHIAZwBlAGQARABvAHMAZQBBAG4AZABUAGkAbQBlAHMAPQAi
AHkAIgAgAGQAZQBsAGkAbQBpAHQAZQByAD0AIgAsACAAIgAgAG4AZQB3AEwAaQBuAGUAQgBlAHQA
dwBlAGUAbgBFAG4AdABpAHQAaQBlAHMAPQAiAHkAIgAgAGEAdQB0AG8ARgBpAHQATQBvAGQAZQA9
ACIAMQAiACAAZQBtAHAAdAB5AFQAYQBiAGwAZQBNAG8AZABlAD0AIgAwACIAIABlAG0AcAB0AHkA
VABhAGIAbABlAFQAZQB4AHQAPQAiACIAIABVAG4AZABlAHIAQQBnAGUAPQAiAC0AMQAiACAAUgBl
AGwAYQB0AGkAbwBuAHMAaABpAHAAVAB5AHAAZQBzAD0AIgAiACAAQQBsAGwAbwB3AFIAbwB3AFAA
YQBnAGUAUwBwAGwAaQB0AD0AIgB5ACIAIABGAGkAeABlAGQAUgBvAHcASABlAGkAZwBoAHQAPQAi
AC0AMQAuADAAIgAgAE4AdQBtAFMAdAByAGkAcABlAHMAPQAiAC0AMQAiACAAQwBlAGwAbABUAG8A
cAA9ACIAMAAuADAAIgAgAEMAZQBsAGwATABlAGYAdAA9ACIAMAAuADEAOQAiACAAQwBlAGwAbABC
AG8AdAB0AG8AbQA9ACIAMAAuADAAIgAgAEMAZQBsAGwAUgBpAGcAaAB0AD0AIgAwAC4AMQA5ACIA
IABTAGUAbABlAGMAdABpAG8AbgBUAHkAcABlAD0AIgBNAHUAbAB0AGkAcABsAGUAIgAgAEMAbAB1
AHMAdABlAHIASQBkAD0AIgBBAEwAQwAiACAAUgBlAGEAZABDAG8AZABlAHMAPQAiAFgAYQBKADIA
NwAmACMAMQA3ADIAOwBYAEUAMgBwAGYAIgAgAEMAbAB1AHMAdABlAHIASQBkAFQAbwBFAHgAYwBs
AHUAZABlAD0AIgBBAEMARQAiACAAUgBlAGEAZABDAG8AZABlAHMAVABvAEUAeABjAGwAdQBkAGUA
PQAiACIALwA+AA==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p>
        </w:tc>
        <w:tc>
          <w:tcPr>
            <w:tcW w:w="3879" w:type="pct"/>
            <w:gridSpan w:val="3"/>
            <w:tcBorders>
              <w:top w:val="single" w:sz="4" w:space="0" w:color="auto"/>
              <w:left w:val="single" w:sz="4" w:space="0" w:color="auto"/>
              <w:bottom w:val="single" w:sz="4" w:space="0" w:color="auto"/>
              <w:right w:val="single" w:sz="4" w:space="0" w:color="auto"/>
            </w:tcBorders>
            <w:hideMark/>
          </w:tcPr>
          <w:p w:rsidR="00404855" w:rsidRDefault="00404855">
            <w:pPr>
              <w:spacing w:line="252" w:lineRule="auto"/>
              <w:rPr>
                <w:rFonts w:ascii="Arial" w:hAnsi="Arial" w:cs="Arial"/>
              </w:rPr>
            </w:pPr>
            <w:r>
              <w:rPr>
                <w:rFonts w:ascii="Arial" w:hAnsi="Arial" w:cs="Arial"/>
              </w:rPr>
              <w:t xml:space="preserve">B12 </w:t>
            </w: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VABvAHAAPQAiADAALgAwACIAIABDAGUAbABsAEwAZQBmAHQAPQAiADAALgAxADkAIgAgAEMAZQBs
AGwAQgBvAHQAdABvAG0APQAiADAALgAwACIAIABDAGUAbABsAFIAaQBnAGgAdAA9ACIAMAAuADEA
OQAiACAAUwBlAGwAZQBjAHQAaQBvAG4AVAB5AHAAZQA9ACIATQB1AGwAdABpAHAAbABlACIAIABD
AGwAdQBzAHQAZQByAEkAZAA9ACIAQQBMAEMAIgAgAFIAZQBhAGQAQwBvAGQAZQBzAD0AIgBYAGEA
SgAyADcAJgAjADEANwAyADsAWABFADIAcABmACIAIABDAGwAdQBzAHQAZQByAEkAZABUAG8ARQB4
AGMAbAB1AGQAZQA9ACIAQQBDAEUAIgAgAFIAZQBhAGQAQwBvAGQAZQBzAFQAbwBFAHgAYwBsAHUA
ZABlAD0AIgAiAC8APgA=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r>
              <w:rPr>
                <w:rFonts w:ascii="Arial" w:hAnsi="Arial" w:cs="Arial"/>
              </w:rPr>
              <w:t xml:space="preserve">, Folate </w:t>
            </w: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VABvAHAAPQAiADAALgAwACIAIABDAGUAbABsAEwAZQBmAHQAPQAiADAALgAxADkAIgAgAEMAZQBs
AGwAQgBvAHQAdABvAG0APQAiADAALgAwACIAIABDAGUAbABsAFIAaQBnAGgAdAA9ACIAMAAuADEA
OQAiACAAUwBlAGwAZQBjAHQAaQBvAG4AVAB5AHAAZQA9ACIATQB1AGwAdABpAHAAbABlACIAIABD
AGwAdQBzAHQAZQByAEkAZAA9ACIAQQBMAEMAIgAgAFIAZQBhAGQAQwBvAGQAZQBzAD0AIgA0ADIA
VQA1AC4AJgAjADEANwAyADsAWAA3ADYAdABDACIAIABDAGwAdQBzAHQAZQByAEkAZABUAG8ARQB4
AGMAbAB1AGQAZQA9ACIAQQBDAEUAIgAgAFIAZQBhAGQAQwBvAGQAZQBzAFQAbwBFAHgAYwBsAHUA
ZABlAD0AIgAiAC8APgA=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p>
        </w:tc>
      </w:tr>
      <w:tr w:rsidR="00404855" w:rsidTr="00404855">
        <w:tc>
          <w:tcPr>
            <w:tcW w:w="502" w:type="pct"/>
            <w:tcBorders>
              <w:top w:val="single" w:sz="4" w:space="0" w:color="auto"/>
              <w:left w:val="single" w:sz="4" w:space="0" w:color="auto"/>
              <w:bottom w:val="single" w:sz="4" w:space="0" w:color="auto"/>
              <w:right w:val="single" w:sz="4" w:space="0" w:color="auto"/>
            </w:tcBorders>
            <w:hideMark/>
          </w:tcPr>
          <w:p w:rsidR="00404855" w:rsidRDefault="00404855">
            <w:pPr>
              <w:spacing w:line="252" w:lineRule="auto"/>
              <w:rPr>
                <w:rFonts w:ascii="Arial" w:hAnsi="Arial" w:cs="Arial"/>
                <w:b/>
              </w:rPr>
            </w:pPr>
            <w:r>
              <w:rPr>
                <w:rFonts w:ascii="Arial" w:hAnsi="Arial" w:cs="Arial"/>
                <w:b/>
              </w:rPr>
              <w:t>Lipids</w:t>
            </w:r>
          </w:p>
        </w:tc>
        <w:tc>
          <w:tcPr>
            <w:tcW w:w="619" w:type="pct"/>
            <w:tcBorders>
              <w:top w:val="single" w:sz="4" w:space="0" w:color="auto"/>
              <w:left w:val="single" w:sz="4" w:space="0" w:color="auto"/>
              <w:bottom w:val="single" w:sz="4" w:space="0" w:color="auto"/>
              <w:right w:val="single" w:sz="4" w:space="0" w:color="auto"/>
            </w:tcBorders>
            <w:hideMark/>
          </w:tcPr>
          <w:p w:rsidR="00404855" w:rsidRDefault="00404855">
            <w:pPr>
              <w:spacing w:line="252" w:lineRule="auto"/>
              <w:rPr>
                <w:rFonts w:ascii="Arial" w:hAnsi="Arial" w:cs="Arial"/>
                <w:b/>
              </w:rPr>
            </w:pP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eQBWAGEAbAB1AGUAPQAiACIAIABvAHUAdABwAHUAdABGAGkAZQBsAGQASQBkAHMAPQAiADEAIgAg
AG8AdQB0AHAAdQB0AEYAaQBlAGwAZABXAGkAZAB0AGgAcwA9ACIARAAiACAAbwB1AHQAcAB1AHQA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AHUAdABwAHUAdABCAG8AcgBkAGUAcgBUAHkAcABlAD0AIgAwACIAIABmAGkAbAB0AGUAcgAwADoA
TABhAHMAdABYAE0AbwBuAHQAaABzAD0AIgAyACIAIABmAGkAbAB0AGUAcgAwADoAZgBpAGwAdABl
AHIAVAB5AHAAZQA9ACIAMQAyACIAIABmAGkAbAB0AGUAcgAxADoAQgBvAHQAdABvAG0AWAA9ACIA
MQAiACAAZgBpAGwAdABlAHIAMQA6AGYAaQBsAHQAZQByAFQAeQBwAGUAPQAiADMAIgAgAHIAZQBh
AGQAQwBvAGQAZQBNAGEAcABwAGkAbgBnAFAAYQByAGEAbQBlAHQAZQByAHMAPQAiACIAIABzAGgA
bwB3AFQAaQBtAGUARgBvAHIATQBlAHIAZwBlAGQARABvAHMAZQBBAG4AZABUAGkAbQBlAHMAPQAi
AHkAIgAgAGQAZQBsAGkAbQBpAHQAZQByAD0AIgAsACAAIgAgAG4AZQB3AEwAaQBuAGUAQgBlAHQA
dwBlAGUAbgBFAG4AdABpAHQAaQBlAHMAPQAiAHkAIgAgAGEAdQB0AG8ARgBpAHQATQBvAGQAZQA9
ACIAMQAiACAAZQBtAHAAdAB5AFQAYQBiAGwAZQBNAG8AZABlAD0AIgAwACIAIABlAG0AcAB0AHkA
VABhAGIAbABlAFQAZQB4AHQAPQAiACIAIABVAG4AZABlAHIAQQBnAGUAPQAiAC0AMQAiACAAUgBl
AGwAYQB0AGkAbwBuAHMAaABpAHAAVAB5AHAAZQBzAD0AIgAiACAAQQBsAGwAbwB3AFIAbwB3AFAA
YQBnAGUAUwBwAGwAaQB0AD0AIgB5ACIAIABGAGkAeABlAGQAUgBvAHcASABlAGkAZwBoAHQAPQAi
AC0AMQAuADAAIgAgAE4AdQBtAFMAdAByAGkAcABlAHMAPQAiAC0AMQAiACAAQwBlAGwAbABUAG8A
cAA9ACIAMAAuADAAIgAgAEMAZQBsAGwATABlAGYAdAA9ACIAMAAuADAAIgAgAEMAZQBsAGwAQgBv
AHQAdABvAG0APQAiADAALgAwACIAIABDAGUAbABsAFIAaQBnAGgAdAA9ACIAMAAuADAAIgAgAFMA
ZQBsAGUAYwB0AGkAbwBuAFQAeQBwAGUAPQAiAE0AdQBsAHQAaQBwAGwAZQAiACAAQwBsAHUAcwB0
AGUAcgBJAGQAPQAiAEEATABDACIAIABSAGUAYQBkAEMAbwBkAGUAcwA9ACIAWABFADIAZQBEACYA
IwAxADcAMgA7AFgAYQBJAFIAZAAiACAAQwBsAHUAcwB0AGUAcgBJAGQAVABvAEUAeABjAGwAdQBk
AGUAPQAiAEEAQwBFACIAIABSAGUAYQBkAEMAbwBkAGUAcwBUAG8ARQB4AGMAbAB1AGQAZQA9ACIA
IgAvAD4A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p>
        </w:tc>
        <w:tc>
          <w:tcPr>
            <w:tcW w:w="3879" w:type="pct"/>
            <w:gridSpan w:val="3"/>
            <w:tcBorders>
              <w:top w:val="single" w:sz="4" w:space="0" w:color="auto"/>
              <w:left w:val="single" w:sz="4" w:space="0" w:color="auto"/>
              <w:bottom w:val="single" w:sz="4" w:space="0" w:color="auto"/>
              <w:right w:val="single" w:sz="4" w:space="0" w:color="auto"/>
            </w:tcBorders>
            <w:hideMark/>
          </w:tcPr>
          <w:p w:rsidR="00404855" w:rsidRDefault="00404855">
            <w:pPr>
              <w:spacing w:line="252" w:lineRule="auto"/>
              <w:rPr>
                <w:rFonts w:ascii="Arial" w:hAnsi="Arial" w:cs="Arial"/>
              </w:rPr>
            </w:pPr>
            <w:r>
              <w:rPr>
                <w:rFonts w:ascii="Arial" w:hAnsi="Arial" w:cs="Arial"/>
              </w:rPr>
              <w:t xml:space="preserve">Chol </w:t>
            </w: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AHMAdABlAHIASQBkAD0AIgBBAEwAQwAiACAAUgBlAGEAZABDAG8AZABlAHMAPQAiAFgARQAyAGUA
RAAmACMAMQA3ADIAOwBYAGEASQBSAGQAIgAgAEMAbAB1AHMAdABlAHIASQBkAFQAbwBFAHgAYwBs
AHUAZABlAD0AIgBBAEMARQAiACAAUgBlAGEAZABDAG8AZABlAHMAVABvAEUAeABjAGwAdQBkAGUA
PQAiACIALwA+AA==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r>
              <w:rPr>
                <w:rFonts w:ascii="Arial" w:hAnsi="Arial" w:cs="Arial"/>
              </w:rPr>
              <w:t xml:space="preserve">, LDL </w:t>
            </w: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AHMAdABlAHIASQBkAD0AIgBBAEwAQwAiACAAUgBlAGEAZABDAG8AZABlAHMAPQAiADQANABQADYA
LgAmACMAMQA3ADIAOwBYAGEARQBWAHMAIgAgAEMAbAB1AHMAdABlAHIASQBkAFQAbwBFAHgAYwBs
AHUAZABlAD0AIgBBAEMARQAiACAAUgBlAGEAZABDAG8AZABlAHMAVABvAEUAeABjAGwAdQBkAGUA
PQAiACIALwA+AA==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r>
              <w:rPr>
                <w:rFonts w:ascii="Arial" w:hAnsi="Arial" w:cs="Arial"/>
              </w:rPr>
              <w:t xml:space="preserve">, HDL </w:t>
            </w: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AHMAdABlAHIASQBkAD0AIgBBAEwAQwAiACAAUgBlAGEAZABDAG8AZABlAHMAPQAiADQANABQADUA
LgAmACMAMQA3ADIAOwBYAGEARQBWAHIAIgAgAEMAbAB1AHMAdABlAHIASQBkAFQAbwBFAHgAYwBs
AHUAZABlAD0AIgBBAEMARQAiACAAUgBlAGEAZABDAG8AZABlAHMAVABvAEUAeABjAGwAdQBkAGUA
PQAiACIALwA+AA==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r>
              <w:rPr>
                <w:rFonts w:ascii="Arial" w:hAnsi="Arial" w:cs="Arial"/>
              </w:rPr>
              <w:t xml:space="preserve">,Chol:HDL ratio </w:t>
            </w: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AHMAdABlAHIASQBkAD0AIgBBAEwAQwAiACAAUgBlAGEAZABDAG8AZABlAHMAPQAiADQANABQAEYA
LgAmACMAMQA3ADIAOwBYAGEARQBVAHIAIgAgAEMAbAB1AHMAdABlAHIASQBkAFQAbwBFAHgAYwBs
AHUAZABlAD0AIgBBAEMARQAiACAAUgBlAGEAZABDAG8AZABlAHMAVABvAEUAeABjAGwAdQBkAGUA
PQAiACIALwA+AA==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r>
              <w:rPr>
                <w:rFonts w:ascii="Arial" w:hAnsi="Arial" w:cs="Arial"/>
              </w:rPr>
              <w:t xml:space="preserve">, Tri </w:t>
            </w: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MAA6AEwAYQBzAHQAWABNAG8AbgB0AGgAcwA9ACIAMgAiACAAZgBpAGwAdABlAHIAMAA6AGYAaQBs
AHQAZQByAFQAeQBwAGUAPQAiADEAMgAiACAAZgBpAGwAdABlAHIAMQA6AEIAbwB0AHQAbwBtAFgA
PQAiADEAIgAgAGYAaQBsAHQAZQByADEAOgBmAGkAbAB0AGUAcgBUAHkAcABlAD0AIgAzACIAIABy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VABvAHAAPQAiADAALgAwACIAIABDAGUAbABsAEwAZQBmAHQAPQAiADAALgAwACIAIABDAGUAbABs
AEIAbwB0AHQAbwBtAD0AIgAwAC4AMAAiACAAQwBlAGwAbABSAGkAZwBoAHQAPQAiADAALgAwACIA
IABTAGUAbABlAGMAdABpAG8AbgBUAHkAcABlAD0AIgBNAHUAbAB0AGkAcABsAGUAIgAgAEMAbAB1
AHMAdABlAHIASQBkAD0AIgBBAEwAQwAiACAAUgBlAGEAZABDAG8AZABlAHMAPQAiAFgARQAyAHEA
OQAmACMAMQA3ADIAOwA0ADQAZQAuAC4AIgAgAEMAbAB1AHMAdABlAHIASQBkAFQAbwBFAHgAYwBs
AHUAZABlAD0AIgBBAEMARQAiACAAUgBlAGEAZABDAG8AZABlAHMAVABvAEUAeABjAGwAdQBkAGUA
PQAiACIALwA+AA==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p>
        </w:tc>
      </w:tr>
      <w:tr w:rsidR="00404855" w:rsidTr="00404855">
        <w:tc>
          <w:tcPr>
            <w:tcW w:w="1121" w:type="pct"/>
            <w:gridSpan w:val="2"/>
            <w:tcBorders>
              <w:top w:val="single" w:sz="4" w:space="0" w:color="auto"/>
              <w:left w:val="single" w:sz="4" w:space="0" w:color="auto"/>
              <w:bottom w:val="single" w:sz="4" w:space="0" w:color="auto"/>
              <w:right w:val="single" w:sz="4" w:space="0" w:color="auto"/>
            </w:tcBorders>
            <w:hideMark/>
          </w:tcPr>
          <w:p w:rsidR="00404855" w:rsidRDefault="00404855">
            <w:pPr>
              <w:spacing w:line="252" w:lineRule="auto"/>
              <w:rPr>
                <w:rFonts w:ascii="Arial" w:hAnsi="Arial" w:cs="Arial"/>
                <w:b/>
              </w:rPr>
            </w:pPr>
            <w:r>
              <w:rPr>
                <w:rFonts w:ascii="Arial" w:hAnsi="Arial" w:cs="Arial"/>
                <w:b/>
              </w:rPr>
              <w:t>Random Glucose</w:t>
            </w:r>
          </w:p>
        </w:tc>
        <w:tc>
          <w:tcPr>
            <w:tcW w:w="2059" w:type="pct"/>
            <w:tcBorders>
              <w:top w:val="single" w:sz="4" w:space="0" w:color="auto"/>
              <w:left w:val="single" w:sz="4" w:space="0" w:color="auto"/>
              <w:bottom w:val="single" w:sz="4" w:space="0" w:color="auto"/>
              <w:right w:val="single" w:sz="4" w:space="0" w:color="auto"/>
            </w:tcBorders>
            <w:hideMark/>
          </w:tcPr>
          <w:p w:rsidR="00404855" w:rsidRDefault="00404855">
            <w:pPr>
              <w:spacing w:line="252" w:lineRule="auto"/>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eQBWAGEAbAB1AGUAPQAiACIAIABvAHUAdABwAHUAdABGAGkAZQBsAGQASQBkAHMAPQAiADEALAA2
ACIAIABvAHUAdABwAHUAdABGAGkAZQBsAGQAVwBpAGQAdABoAHMAPQAiAEQALAAxADAAMAAiACAA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ZgBpAGwAdABlAHIAMAA6AEwAYQBzAHQAWABNAG8AbgB0AGgAcwA9ACIAMgAiACAAZgBpAGwAdABl
AHIAMAA6AGYAaQBsAHQAZQByAFQAeQBwAGUAPQAiADEAMgAiACAAZgBpAGwAdABlAHIAMQA6AEIA
bwB0AHQAbwBtAFgAPQAiADEAIgAgAGYAaQBsAHQAZQByADEAOgBmAGkAbAB0AGUAcgBUAHkAcABl
AD0AIgAzACIAIAByAGUAYQBkAEMAbwBkAGUATQBhAHAAcABpAG4AZwBQAGEAcgBhAG0AZQB0AGUA
cgBzAD0AIgAiACAAcwBoAG8AdwBUAGkAbQBlAEYAbwByAE0AZQByAGcAZQBkAEQAbwBzAGUAQQBu
AGQAVABpAG0AZQBzAD0AIgB5ACIAIABkAGUAbABpAG0AaQB0AGUAcgA9ACIALAAgACIAIABuAGUA
dwBMAGkAbgBlAEIAZQB0AHcAZQBlAG4ARQBuAHQAaQB0AGkAZQBzAD0AIgB5ACIAIABhAHUAdABv
AEYAaQB0AE0AbwBkAGUAPQAiADEAIgAgAGUAbQBwAHQAeQBUAGEAYgBsAGUATQBvAGQAZQA9ACIA
MAAiACAAZQBtAHAAdAB5AFQAYQBiAGwAZQBUAGUAeAB0AD0AIgAiACAAVQBuAGQAZQByAEEAZwBl
AD0AIgAtADEAIgAgAFIAZQBsAGEAdABpAG8AbgBzAGgAaQBwAFQAeQBwAGUAcwA9ACIAIgAgAEEA
bABsAG8AdwBSAG8AdwBQAGEAZwBlAFMAcABsAGkAdAA9ACIAeQAiACAARgBpAHgAZQBkAFIAbwB3
AEgAZQBpAGcAaAB0AD0AIgAtADEALgAwACIAIABOAHUAbQBTAHQAcgBpAHAAZQBzAD0AIgAtADEA
IgAgAEMAZQBsAGwAVABvAHAAPQAiADAALgAwACIAIABDAGUAbABsAEwAZQBmAHQAPQAiADAALgAw
ACIAIABDAGUAbABsAEIAbwB0AHQAbwBtAD0AIgAwAC4AMAAiACAAQwBlAGwAbABSAGkAZwBoAHQA
PQAiADAALgAwACIAIABTAGUAbABlAGMAdABpAG8AbgBUAHkAcABlAD0AIgBNAHUAbAB0AGkAcABs
AGUAIgAgAEMAbAB1AHMAdABlAHIASQBkAD0AIgBBAEwAQwAiACAAUgBlAGEAZABDAG8AZABlAHMA
PQAiADQANABmAC4ALgAmACMAMQA3ADIAOwBYAE0AMABsAHkAJgAjADEANwAyADsAWABFADIAbQBw
ACIAIABDAGwAdQBzAHQAZQByAEkAZABUAG8ARQB4AGMAbAB1AGQAZQA9ACIAQQBDAEUAIgAgAFIA
ZQBhAGQAQwBvAGQAZQBzAFQAbwBFAHgAYwBsAHUAZABlAD0AIgAiAC8APgA=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p>
        </w:tc>
        <w:tc>
          <w:tcPr>
            <w:tcW w:w="652" w:type="pct"/>
            <w:tcBorders>
              <w:top w:val="single" w:sz="4" w:space="0" w:color="auto"/>
              <w:left w:val="single" w:sz="4" w:space="0" w:color="auto"/>
              <w:bottom w:val="single" w:sz="4" w:space="0" w:color="auto"/>
              <w:right w:val="single" w:sz="4" w:space="0" w:color="auto"/>
            </w:tcBorders>
            <w:hideMark/>
          </w:tcPr>
          <w:p w:rsidR="00404855" w:rsidRDefault="00404855">
            <w:pPr>
              <w:spacing w:line="252" w:lineRule="auto"/>
              <w:ind w:right="-175"/>
              <w:rPr>
                <w:rFonts w:ascii="Arial" w:hAnsi="Arial" w:cs="Arial"/>
                <w:b/>
              </w:rPr>
            </w:pPr>
            <w:r>
              <w:rPr>
                <w:rFonts w:ascii="Arial" w:hAnsi="Arial" w:cs="Arial"/>
                <w:b/>
              </w:rPr>
              <w:t>Fasting Chol.</w:t>
            </w:r>
          </w:p>
        </w:tc>
        <w:tc>
          <w:tcPr>
            <w:tcW w:w="1168" w:type="pct"/>
            <w:tcBorders>
              <w:top w:val="single" w:sz="4" w:space="0" w:color="auto"/>
              <w:left w:val="single" w:sz="4" w:space="0" w:color="auto"/>
              <w:bottom w:val="single" w:sz="4" w:space="0" w:color="auto"/>
              <w:right w:val="single" w:sz="4" w:space="0" w:color="auto"/>
            </w:tcBorders>
            <w:hideMark/>
          </w:tcPr>
          <w:p w:rsidR="00404855" w:rsidRDefault="00404855">
            <w:pPr>
              <w:spacing w:line="252" w:lineRule="auto"/>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eQBWAGEAbAB1AGUAPQAiACIAIABvAHUAdABwAHUAdABGAGkAZQBsAGQASQBkAHMAPQAiADEALAA2
ACIAIABvAHUAdABwAHUAdABGAGkAZQBsAGQAVwBpAGQAdABoAHMAPQAiAEQALAAxADAAMAAiACAA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ZgBpAGwAdABlAHIAMAA6AEwAYQBzAHQAWABNAG8AbgB0AGgAcwA9ACIAMgAiACAAZgBpAGwAdABl
AHIAMAA6AGYAaQBsAHQAZQByAFQAeQBwAGUAPQAiADEAMgAiACAAZgBpAGwAdABlAHIAMQA6AEIA
bwB0AHQAbwBtAFgAPQAiADEAIgAgAGYAaQBsAHQAZQByADEAOgBmAGkAbAB0AGUAcgBUAHkAcABl
AD0AIgAzACIAIAByAGUAYQBkAEMAbwBkAGUATQBhAHAAcABpAG4AZwBQAGEAcgBhAG0AZQB0AGUA
cgBzAD0AIgAiACAAcwBoAG8AdwBUAGkAbQBlAEYAbwByAE0AZQByAGcAZQBkAEQAbwBzAGUAQQBu
AGQAVABpAG0AZQBzAD0AIgB5ACIAIABkAGUAbABpAG0AaQB0AGUAcgA9ACIALAAgACIAIABuAGUA
dwBMAGkAbgBlAEIAZQB0AHcAZQBlAG4ARQBuAHQAaQB0AGkAZQBzAD0AIgB5ACIAIABhAHUAdABv
AEYAaQB0AE0AbwBkAGUAPQAiADEAIgAgAGUAbQBwAHQAeQBUAGEAYgBsAGUATQBvAGQAZQA9ACIA
MAAiACAAZQBtAHAAdAB5AFQAYQBiAGwAZQBUAGUAeAB0AD0AIgAiACAAVQBuAGQAZQByAEEAZwBl
AD0AIgAtADEAIgAgAFIAZQBsAGEAdABpAG8AbgBzAGgAaQBwAFQAeQBwAGUAcwA9ACIAIgAgAEEA
bABsAG8AdwBSAG8AdwBQAGEAZwBlAFMAcABsAGkAdAA9ACIAeQAiACAARgBpAHgAZQBkAFIAbwB3
AEgAZQBpAGcAaAB0AD0AIgAtADEALgAwACIAIABOAHUAbQBTAHQAcgBpAHAAZQBzAD0AIgAtADEA
IgAgAEMAZQBsAGwAVABvAHAAPQAiADAALgAwACIAIABDAGUAbABsAEwAZQBmAHQAPQAiADAALgAw
ACIAIABDAGUAbABsAEIAbwB0AHQAbwBtAD0AIgAwAC4AMAAiACAAQwBlAGwAbABSAGkAZwBoAHQA
PQAiADAALgAwACIAIABTAGUAbABlAGMAdABpAG8AbgBUAHkAcABlAD0AIgBNAHUAbAB0AGkAcABs
AGUAIgAgAEMAbAB1AHMAdABlAHIASQBkAD0AIgBBAEwAQwAiACAAUgBlAGEAZABDAG8AZABlAHMA
PQAiAFgAYQBMAHUAeAAmACMAMQA3ADIAOwBYAGEARgBzADkAIgAgAEMAbAB1AHMAdABlAHIASQBk
AFQAbwBFAHgAYwBsAHUAZABlAD0AIgBBAEMARQAiACAAUgBlAGEAZABDAG8AZABlAHMAVABvAEUA
eABjAGwAdQBkAGUAPQAiACIALwA+AA==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p>
        </w:tc>
      </w:tr>
      <w:tr w:rsidR="00404855" w:rsidTr="00404855">
        <w:tc>
          <w:tcPr>
            <w:tcW w:w="1121" w:type="pct"/>
            <w:gridSpan w:val="2"/>
            <w:tcBorders>
              <w:top w:val="single" w:sz="4" w:space="0" w:color="auto"/>
              <w:left w:val="single" w:sz="4" w:space="0" w:color="auto"/>
              <w:bottom w:val="single" w:sz="4" w:space="0" w:color="auto"/>
              <w:right w:val="single" w:sz="4" w:space="0" w:color="auto"/>
            </w:tcBorders>
            <w:hideMark/>
          </w:tcPr>
          <w:p w:rsidR="00404855" w:rsidRDefault="00404855">
            <w:pPr>
              <w:spacing w:line="252" w:lineRule="auto"/>
              <w:rPr>
                <w:rFonts w:ascii="Arial" w:hAnsi="Arial" w:cs="Arial"/>
                <w:b/>
              </w:rPr>
            </w:pPr>
            <w:r>
              <w:rPr>
                <w:rFonts w:ascii="Arial" w:hAnsi="Arial" w:cs="Arial"/>
                <w:b/>
              </w:rPr>
              <w:t>Fasting Glucose</w:t>
            </w:r>
          </w:p>
        </w:tc>
        <w:tc>
          <w:tcPr>
            <w:tcW w:w="2059" w:type="pct"/>
            <w:tcBorders>
              <w:top w:val="single" w:sz="4" w:space="0" w:color="auto"/>
              <w:left w:val="single" w:sz="4" w:space="0" w:color="auto"/>
              <w:bottom w:val="single" w:sz="4" w:space="0" w:color="auto"/>
              <w:right w:val="single" w:sz="4" w:space="0" w:color="auto"/>
            </w:tcBorders>
            <w:hideMark/>
          </w:tcPr>
          <w:p w:rsidR="00404855" w:rsidRDefault="00404855">
            <w:pPr>
              <w:spacing w:line="252" w:lineRule="auto"/>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eQBWAGEAbAB1AGUAPQAiACIAIABvAHUAdABwAHUAdABGAGkAZQBsAGQASQBkAHMAPQAiADEALAA2
ACIAIABvAHUAdABwAHUAdABGAGkAZQBsAGQAVwBpAGQAdABoAHMAPQAiAEQALAAxADAAMAAiACAA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ZgBpAGwAdABlAHIAMAA6AEwAYQBzAHQAWABNAG8AbgB0AGgAcwA9ACIAMgAiACAAZgBpAGwAdABl
AHIAMAA6AGYAaQBsAHQAZQByAFQAeQBwAGUAPQAiADEAMgAiACAAZgBpAGwAdABlAHIAMQA6AEIA
bwB0AHQAbwBtAFgAPQAiADEAIgAgAGYAaQBsAHQAZQByADEAOgBmAGkAbAB0AGUAcgBUAHkAcABl
AD0AIgAzACIAIAByAGUAYQBkAEMAbwBkAGUATQBhAHAAcABpAG4AZwBQAGEAcgBhAG0AZQB0AGUA
cgBzAD0AIgAiACAAcwBoAG8AdwBUAGkAbQBlAEYAbwByAE0AZQByAGcAZQBkAEQAbwBzAGUAQQBu
AGQAVABpAG0AZQBzAD0AIgB5ACIAIABkAGUAbABpAG0AaQB0AGUAcgA9ACIALAAgACIAIABuAGUA
dwBMAGkAbgBlAEIAZQB0AHcAZQBlAG4ARQBuAHQAaQB0AGkAZQBzAD0AIgB5ACIAIABhAHUAdABv
AEYAaQB0AE0AbwBkAGUAPQAiADEAIgAgAGUAbQBwAHQAeQBUAGEAYgBsAGUATQBvAGQAZQA9ACIA
MAAiACAAZQBtAHAAdAB5AFQAYQBiAGwAZQBUAGUAeAB0AD0AIgAiACAAVQBuAGQAZQByAEEAZwBl
AD0AIgAtADEAIgAgAFIAZQBsAGEAdABpAG8AbgBzAGgAaQBwAFQAeQBwAGUAcwA9ACIAIgAgAEEA
bABsAG8AdwBSAG8AdwBQAGEAZwBlAFMAcABsAGkAdAA9ACIAeQAiACAARgBpAHgAZQBkAFIAbwB3
AEgAZQBpAGcAaAB0AD0AIgAtADEALgAwACIAIABOAHUAbQBTAHQAcgBpAHAAZQBzAD0AIgAtADEA
IgAgAEMAZQBsAGwAVABvAHAAPQAiADAALgAwACIAIABDAGUAbABsAEwAZQBmAHQAPQAiADAALgAw
ACIAIABDAGUAbABsAEIAbwB0AHQAbwBtAD0AIgAwAC4AMAAiACAAQwBlAGwAbABSAGkAZwBoAHQA
PQAiADAALgAwACIAIABTAGUAbABlAGMAdABpAG8AbgBUAHkAcABlAD0AIgBNAHUAbAB0AGkAcABs
AGUAIgAgAEMAbAB1AHMAdABlAHIASQBkAD0AIgBBAEwAQwAiACAAUgBlAGEAZABDAG8AZABlAHMA
PQAiADQANABmADEALgAmACMAMQA3ADIAOwA0ADQAZwAxAC4AJgAjADEANwAyADsAWABFADIAbQBx
ACIAIABDAGwAdQBzAHQAZQByAEkAZABUAG8ARQB4AGMAbAB1AGQAZQA9ACIAQQBDAEUAIgAgAFIA
ZQBhAGQAQwBvAGQAZQBzAFQAbwBFAHgAYwBsAHUAZABlAD0AIgAiAC8APgA=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p>
        </w:tc>
        <w:tc>
          <w:tcPr>
            <w:tcW w:w="652" w:type="pct"/>
            <w:tcBorders>
              <w:top w:val="single" w:sz="4" w:space="0" w:color="auto"/>
              <w:left w:val="single" w:sz="4" w:space="0" w:color="auto"/>
              <w:bottom w:val="single" w:sz="4" w:space="0" w:color="auto"/>
              <w:right w:val="single" w:sz="4" w:space="0" w:color="auto"/>
            </w:tcBorders>
            <w:hideMark/>
          </w:tcPr>
          <w:p w:rsidR="00404855" w:rsidRDefault="00404855">
            <w:pPr>
              <w:spacing w:line="252" w:lineRule="auto"/>
              <w:rPr>
                <w:rFonts w:ascii="Arial" w:hAnsi="Arial" w:cs="Arial"/>
                <w:b/>
              </w:rPr>
            </w:pPr>
            <w:r>
              <w:rPr>
                <w:rFonts w:ascii="Arial" w:hAnsi="Arial" w:cs="Arial"/>
                <w:b/>
              </w:rPr>
              <w:t>HbA1c</w:t>
            </w:r>
          </w:p>
        </w:tc>
        <w:tc>
          <w:tcPr>
            <w:tcW w:w="1168" w:type="pct"/>
            <w:tcBorders>
              <w:top w:val="single" w:sz="4" w:space="0" w:color="auto"/>
              <w:left w:val="single" w:sz="4" w:space="0" w:color="auto"/>
              <w:bottom w:val="single" w:sz="4" w:space="0" w:color="auto"/>
              <w:right w:val="single" w:sz="4" w:space="0" w:color="auto"/>
            </w:tcBorders>
            <w:hideMark/>
          </w:tcPr>
          <w:p w:rsidR="00404855" w:rsidRDefault="00404855">
            <w:pPr>
              <w:spacing w:line="252" w:lineRule="auto"/>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eQBWAGEAbAB1AGUAPQAiACIAIABvAHUAdABwAHUAdABGAGkAZQBsAGQASQBkAHMAPQAiADEALAA2
ACIAIABvAHUAdABwAHUAdABGAGkAZQBsAGQAVwBpAGQAdABoAHMAPQAiAEQALAAxADAAMAAiACAA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ZgBpAGwAdABlAHIAMAA6AEwAYQBzAHQAWABNAG8AbgB0AGgAcwA9ACIAMgAiACAAZgBpAGwAdABl
AHIAMAA6AGYAaQBsAHQAZQByAFQAeQBwAGUAPQAiADEAMgAiACAAZgBpAGwAdABlAHIAMQA6AEIA
bwB0AHQAbwBtAFgAPQAiADEAIgAgAGYAaQBsAHQAZQByADEAOgBmAGkAbAB0AGUAcgBUAHkAcABl
AD0AIgAzACIAIAByAGUAYQBkAEMAbwBkAGUATQBhAHAAcABpAG4AZwBQAGEAcgBhAG0AZQB0AGUA
cgBzAD0AIgAiACAAcwBoAG8AdwBUAGkAbQBlAEYAbwByAE0AZQByAGcAZQBkAEQAbwBzAGUAQQBu
AGQAVABpAG0AZQBzAD0AIgB5ACIAIABkAGUAbABpAG0AaQB0AGUAcgA9ACIALAAgACIAIABuAGUA
dwBMAGkAbgBlAEIAZQB0AHcAZQBlAG4ARQBuAHQAaQB0AGkAZQBzAD0AIgB5ACIAIABhAHUAdABv
AEYAaQB0AE0AbwBkAGUAPQAiADEAIgAgAGUAbQBwAHQAeQBUAGEAYgBsAGUATQBvAGQAZQA9ACIA
MAAiACAAZQBtAHAAdAB5AFQAYQBiAGwAZQBUAGUAeAB0AD0AIgAiACAAVQBuAGQAZQByAEEAZwBl
AD0AIgAtADEAIgAgAFIAZQBsAGEAdABpAG8AbgBzAGgAaQBwAFQAeQBwAGUAcwA9ACIAIgAgAEEA
bABsAG8AdwBSAG8AdwBQAGEAZwBlAFMAcABsAGkAdAA9ACIAeQAiACAARgBpAHgAZQBkAFIAbwB3
AEgAZQBpAGcAaAB0AD0AIgAtADEALgAwACIAIABOAHUAbQBTAHQAcgBpAHAAZQBzAD0AIgAtADEA
IgAgAEMAZQBsAGwAVABvAHAAPQAiADAALgAwACIAIABDAGUAbABsAEwAZQBmAHQAPQAiADAALgAw
ACIAIABDAGUAbABsAEIAbwB0AHQAbwBtAD0AIgAwAC4AMAAiACAAQwBlAGwAbABSAGkAZwBoAHQA
PQAiADAALgAwACIAIABTAGUAbABlAGMAdABpAG8AbgBUAHkAcABlAD0AIgBNAHUAbAB0AGkAcABs
AGUAIgAgAEMAbAB1AHMAdABlAHIASQBkAD0AIgBBAEwAQwAiACAAUgBlAGEAZABDAG8AZABlAHMA
PQAiAFgAYQBQAGIAdAAiACAAQwBsAHUAcwB0AGUAcgBJAGQAVABvAEUAeABjAGwAdQBkAGUAPQAi
AEEAQwBFACIAIABSAGUAYQBkAEMAbwBkAGUAcwBUAG8ARQB4AGMAbAB1AGQAZQA9ACIAIgAvAD4A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p>
        </w:tc>
      </w:tr>
      <w:tr w:rsidR="00A11E5C" w:rsidRPr="00A11E5C" w:rsidTr="00404855">
        <w:tc>
          <w:tcPr>
            <w:tcW w:w="502" w:type="pct"/>
            <w:tcBorders>
              <w:top w:val="single" w:sz="4" w:space="0" w:color="auto"/>
              <w:left w:val="single" w:sz="4" w:space="0" w:color="auto"/>
              <w:bottom w:val="single" w:sz="4" w:space="0" w:color="auto"/>
              <w:right w:val="single" w:sz="4" w:space="0" w:color="auto"/>
            </w:tcBorders>
          </w:tcPr>
          <w:p w:rsidR="00A11E5C" w:rsidRPr="00A11E5C" w:rsidRDefault="00A11E5C" w:rsidP="00A11E5C">
            <w:pPr>
              <w:spacing w:line="252" w:lineRule="auto"/>
              <w:rPr>
                <w:rFonts w:ascii="Arial" w:hAnsi="Arial" w:cs="Arial"/>
                <w:b/>
              </w:rPr>
            </w:pPr>
            <w:bookmarkStart w:id="16" w:name="_Hlk503872504"/>
            <w:r w:rsidRPr="00A11E5C">
              <w:rPr>
                <w:rFonts w:ascii="Arial" w:hAnsi="Arial" w:cs="Arial"/>
                <w:b/>
              </w:rPr>
              <w:t>β-HCG</w:t>
            </w:r>
          </w:p>
        </w:tc>
        <w:tc>
          <w:tcPr>
            <w:tcW w:w="619" w:type="pct"/>
            <w:tcBorders>
              <w:top w:val="single" w:sz="4" w:space="0" w:color="auto"/>
              <w:left w:val="single" w:sz="4" w:space="0" w:color="auto"/>
              <w:bottom w:val="single" w:sz="4" w:space="0" w:color="auto"/>
              <w:right w:val="single" w:sz="4" w:space="0" w:color="auto"/>
            </w:tcBorders>
          </w:tcPr>
          <w:p w:rsidR="00A11E5C" w:rsidRPr="00A11E5C" w:rsidRDefault="00A11E5C" w:rsidP="00A11E5C">
            <w:pPr>
              <w:spacing w:line="252" w:lineRule="auto"/>
              <w:rPr>
                <w:rFonts w:ascii="Arial" w:hAnsi="Arial" w:cs="Arial"/>
              </w:rPr>
            </w:pPr>
            <w:r w:rsidRPr="00A11E5C">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eQBWAGEAbAB1AGUAPQAiACIAIABvAHUAdABwAHUAdABGAGkAZQBsAGQASQBkAHMAPQAiADEAIgAg
AG8AdQB0AHAAdQB0AEYAaQBlAGwAZABXAGkAZAB0AGgAcwA9ACIARAAiACAAbwB1AHQAcAB1AHQA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AHUAdABwAHUAdABCAG8AcgBkAGUAcgBUAHkAcABlAD0AIgAwACIAIABmAGkAbAB0AGUAcgAwADoA
QgBvAHQAdABvAG0AWAA9ACIAMQAiACAAZgBpAGwAdABlAHIAMAA6AGYAaQBsAHQAZQByAFQAeQBw
AGUAPQAiADMAIgAgAGYAaQBsAHQAZQByADEAOgBMAGEAcwB0AFgATQBvAG4AdABoAHMAPQAiADIA
IgAgAGYAaQBsAHQAZQByADEAOgBmAGkAbAB0AGUAcgBUAHkAcABlAD0AIgAxADIAIgAgAHIAZQBh
AGQAQwBvAGQAZQBNAGEAcABwAGkAbgBnAFAAYQByAGEAbQBlAHQAZQByAHMAPQAiACIAIABzAGgA
bwB3AFQAaQBtAGUARgBvAHIATQBlAHIAZwBlAGQARABvAHMAZQBBAG4AZABUAGkAbQBlAHMAPQAi
AHkAIgAgAGQAZQBsAGkAbQBpAHQAZQByAD0AIgAsACAAIgAgAG4AZQB3AEwAaQBuAGUAQgBlAHQA
dwBlAGUAbgBFAG4AdABpAHQAaQBlAHMAPQAiAHkAIgAgAGEAdQB0AG8ARgBpAHQATQBvAGQAZQA9
ACIAMQAiACAAZQBtAHAAdAB5AFQAYQBiAGwAZQBNAG8AZABlAD0AIgAwACIAIABlAG0AcAB0AHkA
VABhAGIAbABlAFQAZQB4AHQAPQAiACIAIABVAG4AZABlAHIAQQBnAGUAPQAiAC0AMQAiACAAUgBl
AGwAYQB0AGkAbwBuAHMAaABpAHAAVAB5AHAAZQBzAD0AIgAiACAAQQBsAGwAbwB3AFIAbwB3AFAA
YQBnAGUAUwBwAGwAaQB0AD0AIgB5ACIAIABGAGkAeABlAGQAUgBvAHcASABlAGkAZwBoAHQAPQAi
AC0AMQAuADAAIgAgAE4AdQBtAFMAdAByAGkAcABlAHMAPQAiAC0AMQAiACAAQwBlAGwAbABUAG8A
cAA9ACIAMAAuADAAIgAgAEMAZQBsAGwATABlAGYAdAA9ACIAMAAuADEAOQAiACAAQwBlAGwAbABC
AG8AdAB0AG8AbQA9ACIAMAAuADAAIgAgAEMAZQBsAGwAUgBpAGcAaAB0AD0AIgAwAC4AMQA5ACIA
IABTAGUAbABlAGMAdABpAG8AbgBUAHkAcABlAD0AIgBNAHUAbAB0AGkAcABsAGUAIgAgAEMAbAB1
AHMAdABlAHIASQBkAD0AIgBBAEwAQwAiACAAUgBlAGEAZABDAG8AZABlAHMAPQAiAFgAYQBFAFMA
TwAmACMAMQA3ADIAOwBYAGEARQBTAFAAIgAgAEMAbAB1AHMAdABlAHIASQBkAFQAbwBFAHgAYwBs
AHUAZABlAD0AIgBBAEMARQAiACAAUgBlAGEAZABDAG8AZABlAHMAVABvAEUAeABjAGwAdQBkAGUA
PQAiACIALwA+AA==
</w:fldData>
              </w:fldChar>
            </w:r>
            <w:r w:rsidRPr="00A11E5C">
              <w:rPr>
                <w:rFonts w:ascii="Arial" w:hAnsi="Arial" w:cs="Arial"/>
              </w:rPr>
              <w:instrText>ADDIN "&lt;Numerics&gt;"</w:instrText>
            </w:r>
            <w:r w:rsidRPr="00A11E5C">
              <w:rPr>
                <w:rFonts w:ascii="Arial" w:hAnsi="Arial" w:cs="Arial"/>
              </w:rPr>
            </w:r>
            <w:r w:rsidRPr="00A11E5C">
              <w:rPr>
                <w:rFonts w:ascii="Arial" w:hAnsi="Arial" w:cs="Arial"/>
              </w:rPr>
              <w:fldChar w:fldCharType="separate"/>
            </w:r>
            <w:r>
              <w:rPr>
                <w:rFonts w:ascii="Arial" w:hAnsi="Arial" w:cs="Arial"/>
              </w:rPr>
              <w:t>&lt;Numerics&gt;</w:t>
            </w:r>
            <w:r w:rsidRPr="00A11E5C">
              <w:rPr>
                <w:rFonts w:ascii="Arial" w:hAnsi="Arial" w:cs="Arial"/>
              </w:rPr>
              <w:fldChar w:fldCharType="end"/>
            </w:r>
          </w:p>
        </w:tc>
        <w:tc>
          <w:tcPr>
            <w:tcW w:w="2059" w:type="pct"/>
            <w:tcBorders>
              <w:top w:val="single" w:sz="4" w:space="0" w:color="auto"/>
              <w:left w:val="single" w:sz="4" w:space="0" w:color="auto"/>
              <w:bottom w:val="single" w:sz="4" w:space="0" w:color="auto"/>
              <w:right w:val="single" w:sz="4" w:space="0" w:color="auto"/>
            </w:tcBorders>
          </w:tcPr>
          <w:p w:rsidR="00A11E5C" w:rsidRPr="00A11E5C" w:rsidRDefault="00A11E5C" w:rsidP="00A11E5C">
            <w:pPr>
              <w:spacing w:line="252" w:lineRule="auto"/>
              <w:rPr>
                <w:rFonts w:ascii="Arial" w:hAnsi="Arial" w:cs="Arial"/>
              </w:rPr>
            </w:pPr>
            <w:r w:rsidRPr="00A11E5C">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MAA6AEIAbwB0AHQAbwBtAFgAPQAiADEAIgAgAGYAaQBsAHQAZQByADAAOgBmAGkAbAB0AGUAcgBU
AHkAcABlAD0AIgAzACIAIABmAGkAbAB0AGUAcgAxADoATABhAHMAdABYAE0AbwBuAHQAaABzAD0A
IgAyACIAIABmAGkAbAB0AGUAcgAxADoAZgBpAGwAdABlAHIAVAB5AHAAZQA9ACIAMQAyACIAIABy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VABvAHAAPQAiADAALgAwACIAIABDAGUAbABsAEwAZQBmAHQAPQAiADAALgAxADkAIgAgAEMAZQBs
AGwAQgBvAHQAdABvAG0APQAiADAALgAwACIAIABDAGUAbABsAFIAaQBnAGgAdAA9ACIAMAAuADEA
OQAiACAAUwBlAGwAZQBjAHQAaQBvAG4AVAB5AHAAZQA9ACIATQB1AGwAdABpAHAAbABlACIAIABD
AGwAdQBzAHQAZQByAEkAZAA9ACIAQQBMAEMAIgAgAFIAZQBhAGQAQwBvAGQAZQBzAD0AIgBYAGEA
RQBTAE8AJgAjADEANwAyADsAWABhAEUAUwBQACIAIABDAGwAdQBzAHQAZQByAEkAZABUAG8ARQB4
AGMAbAB1AGQAZQA9ACIAQQBDAEUAIgAgAFIAZQBhAGQAQwBvAGQAZQBzAFQAbwBFAHgAYwBsAHUA
ZABlAD0AIgAiAC8APgA=
</w:fldData>
              </w:fldChar>
            </w:r>
            <w:r w:rsidRPr="00A11E5C">
              <w:rPr>
                <w:rFonts w:ascii="Arial" w:hAnsi="Arial" w:cs="Arial"/>
              </w:rPr>
              <w:instrText>ADDIN "&lt;Numerics&gt;"</w:instrText>
            </w:r>
            <w:r w:rsidRPr="00A11E5C">
              <w:rPr>
                <w:rFonts w:ascii="Arial" w:hAnsi="Arial" w:cs="Arial"/>
              </w:rPr>
            </w:r>
            <w:r w:rsidRPr="00A11E5C">
              <w:rPr>
                <w:rFonts w:ascii="Arial" w:hAnsi="Arial" w:cs="Arial"/>
              </w:rPr>
              <w:fldChar w:fldCharType="separate"/>
            </w:r>
            <w:r>
              <w:rPr>
                <w:rFonts w:ascii="Arial" w:hAnsi="Arial" w:cs="Arial"/>
              </w:rPr>
              <w:t>&lt;Numerics&gt;</w:t>
            </w:r>
            <w:r w:rsidRPr="00A11E5C">
              <w:rPr>
                <w:rFonts w:ascii="Arial" w:hAnsi="Arial" w:cs="Arial"/>
              </w:rPr>
              <w:fldChar w:fldCharType="end"/>
            </w:r>
          </w:p>
        </w:tc>
        <w:tc>
          <w:tcPr>
            <w:tcW w:w="652" w:type="pct"/>
            <w:tcBorders>
              <w:top w:val="single" w:sz="4" w:space="0" w:color="auto"/>
              <w:left w:val="single" w:sz="4" w:space="0" w:color="auto"/>
              <w:bottom w:val="single" w:sz="4" w:space="0" w:color="auto"/>
              <w:right w:val="single" w:sz="4" w:space="0" w:color="auto"/>
            </w:tcBorders>
          </w:tcPr>
          <w:p w:rsidR="00A11E5C" w:rsidRPr="00A11E5C" w:rsidRDefault="00A11E5C" w:rsidP="00A11E5C">
            <w:pPr>
              <w:spacing w:line="252" w:lineRule="auto"/>
              <w:rPr>
                <w:rFonts w:ascii="Arial" w:hAnsi="Arial" w:cs="Arial"/>
                <w:b/>
              </w:rPr>
            </w:pPr>
            <w:r>
              <w:rPr>
                <w:rFonts w:ascii="Arial" w:hAnsi="Arial" w:cs="Arial"/>
                <w:b/>
              </w:rPr>
              <w:t>α-FP</w:t>
            </w:r>
          </w:p>
        </w:tc>
        <w:tc>
          <w:tcPr>
            <w:tcW w:w="1168" w:type="pct"/>
            <w:tcBorders>
              <w:top w:val="single" w:sz="4" w:space="0" w:color="auto"/>
              <w:left w:val="single" w:sz="4" w:space="0" w:color="auto"/>
              <w:bottom w:val="single" w:sz="4" w:space="0" w:color="auto"/>
              <w:right w:val="single" w:sz="4" w:space="0" w:color="auto"/>
            </w:tcBorders>
          </w:tcPr>
          <w:p w:rsidR="00A11E5C" w:rsidRPr="00A11E5C" w:rsidRDefault="00A11E5C" w:rsidP="00A11E5C">
            <w:pPr>
              <w:spacing w:line="252" w:lineRule="auto"/>
              <w:rPr>
                <w:rFonts w:ascii="Arial" w:hAnsi="Arial" w:cs="Arial"/>
              </w:rPr>
            </w:pPr>
            <w:r w:rsidRPr="00A11E5C">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MAA6AEIAbwB0AHQAbwBtAFgAPQAiADEAIgAgAGYAaQBsAHQAZQByADAAOgBmAGkAbAB0AGUAcgBU
AHkAcABlAD0AIgAzACIAIABmAGkAbAB0AGUAcgAxADoATABhAHMAdABYAE0AbwBuAHQAaABzAD0A
IgAyACIAIABmAGkAbAB0AGUAcgAxADoAZgBpAGwAdABlAHIAVAB5AHAAZQA9ACIAMQAyACIAIABy
AGUAYQBkAEMAbwBkAGUATQBhAHAAcABpAG4AZwBQAGEAcgBhAG0AZQB0AGUAcgBzAD0AIgAiACAA
cwBoAG8AdwBUAGkAbQBlAEYAbwByAE0AZQByAGcAZQBkAEQAbwBzAGUAQQBuAGQAVABpAG0AZQBz
AD0AIgB5ACIAIABkAGUAbABpAG0AaQB0AGUAcgA9ACIALAAgACIAIABuAGUAdwBMAGkAbgBlAEIA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VABvAHAAPQAiADAALgAwACIAIABDAGUAbABsAEwAZQBmAHQAPQAiADAALgAxADkAIgAgAEMAZQBs
AGwAQgBvAHQAdABvAG0APQAiADAALgAwACIAIABDAGUAbABsAFIAaQBnAGgAdAA9ACIAMAAuADEA
OQAiACAAUwBlAGwAZQBjAHQAaQBvAG4AVAB5AHAAZQA9ACIATQB1AGwAdABpAHAAbABlACIAIABD
AGwAdQBzAHQAZQByAEkAZAA9ACIAQQBMAEMAIgAgAFIAZQBhAGQAQwBvAGQAZQBzAD0AIgBYAEUA
MgBkAHMAJgAjADEANwAyADsAWABFADEAUwBCACIAIABDAGwAdQBzAHQAZQByAEkAZABUAG8ARQB4
AGMAbAB1AGQAZQA9ACIAQQBDAEUAIgAgAFIAZQBhAGQAQwBvAGQAZQBzAFQAbwBFAHgAYwBsAHUA
ZABlAD0AIgAiAC8APgA=
</w:fldData>
              </w:fldChar>
            </w:r>
            <w:r w:rsidRPr="00A11E5C">
              <w:rPr>
                <w:rFonts w:ascii="Arial" w:hAnsi="Arial" w:cs="Arial"/>
              </w:rPr>
              <w:instrText>ADDIN "&lt;Numerics&gt;"</w:instrText>
            </w:r>
            <w:r w:rsidRPr="00A11E5C">
              <w:rPr>
                <w:rFonts w:ascii="Arial" w:hAnsi="Arial" w:cs="Arial"/>
              </w:rPr>
            </w:r>
            <w:r w:rsidRPr="00A11E5C">
              <w:rPr>
                <w:rFonts w:ascii="Arial" w:hAnsi="Arial" w:cs="Arial"/>
              </w:rPr>
              <w:fldChar w:fldCharType="separate"/>
            </w:r>
            <w:r w:rsidRPr="00A11E5C">
              <w:rPr>
                <w:rFonts w:ascii="Arial" w:hAnsi="Arial" w:cs="Arial"/>
              </w:rPr>
              <w:t>&lt;Numerics&gt;</w:t>
            </w:r>
            <w:r w:rsidRPr="00A11E5C">
              <w:rPr>
                <w:rFonts w:ascii="Arial" w:hAnsi="Arial" w:cs="Arial"/>
              </w:rPr>
              <w:fldChar w:fldCharType="end"/>
            </w:r>
          </w:p>
        </w:tc>
      </w:tr>
      <w:tr w:rsidR="00A11E5C" w:rsidRPr="00A11E5C" w:rsidTr="00404855">
        <w:tc>
          <w:tcPr>
            <w:tcW w:w="502" w:type="pct"/>
            <w:tcBorders>
              <w:top w:val="single" w:sz="4" w:space="0" w:color="auto"/>
              <w:left w:val="single" w:sz="4" w:space="0" w:color="auto"/>
              <w:bottom w:val="single" w:sz="4" w:space="0" w:color="auto"/>
              <w:right w:val="single" w:sz="4" w:space="0" w:color="auto"/>
            </w:tcBorders>
          </w:tcPr>
          <w:p w:rsidR="00A11E5C" w:rsidRPr="00A11E5C" w:rsidRDefault="00A11E5C" w:rsidP="00A11E5C">
            <w:pPr>
              <w:spacing w:line="252" w:lineRule="auto"/>
              <w:rPr>
                <w:rFonts w:ascii="Arial" w:hAnsi="Arial" w:cs="Arial"/>
                <w:b/>
              </w:rPr>
            </w:pPr>
            <w:r>
              <w:rPr>
                <w:rFonts w:ascii="Arial" w:hAnsi="Arial" w:cs="Arial"/>
                <w:b/>
              </w:rPr>
              <w:t>PSA</w:t>
            </w:r>
          </w:p>
        </w:tc>
        <w:tc>
          <w:tcPr>
            <w:tcW w:w="619" w:type="pct"/>
            <w:tcBorders>
              <w:top w:val="single" w:sz="4" w:space="0" w:color="auto"/>
              <w:left w:val="single" w:sz="4" w:space="0" w:color="auto"/>
              <w:bottom w:val="single" w:sz="4" w:space="0" w:color="auto"/>
              <w:right w:val="single" w:sz="4" w:space="0" w:color="auto"/>
            </w:tcBorders>
          </w:tcPr>
          <w:p w:rsidR="00A11E5C" w:rsidRPr="00A11E5C" w:rsidRDefault="00A11E5C" w:rsidP="00A11E5C">
            <w:pPr>
              <w:spacing w:line="256" w:lineRule="auto"/>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eQBWAGEAbAB1AGUAPQAiACIAIABvAHUAdABwAHUAdABGAGkAZQBsAGQASQBkAHMAPQAiADEAIgAg
AG8AdQB0AHAAdQB0AEYAaQBlAGwAZABXAGkAZAB0AGgAcwA9ACIARAAiACAAbwB1AHQAcAB1AHQA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AHUAdABwAHUAdABCAG8AcgBkAGUAcgBUAHkAcABlAD0AIgAwACIAIABmAGkAbAB0AGUAcgAwADoA
TABhAHMAdABYAE0AbwBuAHQAaABzAD0AIgAyACIAIABmAGkAbAB0AGUAcgAwADoAZgBpAGwAdABl
AHIAVAB5AHAAZQA9ACIAMQAyACIAIABmAGkAbAB0AGUAcgAxADoAQgBvAHQAdABvAG0AWAA9ACIA
MQAiACAAZgBpAGwAdABlAHIAMQA6AGYAaQBsAHQAZQByAFQAeQBwAGUAPQAiADMAIgAgAHIAZQBh
AGQAQwBvAGQAZQBNAGEAcABwAGkAbgBnAFAAYQByAGEAbQBlAHQAZQByAHMAPQAiACIAIABzAGgA
bwB3AFQAaQBtAGUARgBvAHIATQBlAHIAZwBlAGQARABvAHMAZQBBAG4AZABUAGkAbQBlAHMAPQAi
AHkAIgAgAGQAZQBsAGkAbQBpAHQAZQByAD0AIgAsACAAIgAgAG4AZQB3AEwAaQBuAGUAQgBlAHQA
dwBlAGUAbgBFAG4AdABpAHQAaQBlAHMAPQAiAHkAIgAgAGEAdQB0AG8ARgBpAHQATQBvAGQAZQA9
ACIAMQAiACAAZQBtAHAAdAB5AFQAYQBiAGwAZQBNAG8AZABlAD0AIgAwACIAIABlAG0AcAB0AHkA
VABhAGIAbABlAFQAZQB4AHQAPQAiACIAIABVAG4AZABlAHIAQQBnAGUAPQAiAC0AMQAiACAAUgBl
AGwAYQB0AGkAbwBuAHMAaABpAHAAVAB5AHAAZQBzAD0AIgAiACAAQQBsAGwAbwB3AFIAbwB3AFAA
YQBnAGUAUwBwAGwAaQB0AD0AIgB5ACIAIABGAGkAeABlAGQAUgBvAHcASABlAGkAZwBoAHQAPQAi
AC0AMQAuADAAIgAgAE4AdQBtAFMAdAByAGkAcABlAHMAPQAiAC0AMQAiACAAQwBlAGwAbABUAG8A
cAA9ACIAMAAuADAAIgAgAEMAZQBsAGwATABlAGYAdAA9ACIAMAAuADEAOQAiACAAQwBlAGwAbABC
AG8AdAB0AG8AbQA9ACIAMAAuADAAIgAgAEMAZQBsAGwAUgBpAGcAaAB0AD0AIgAwAC4AMQA5ACIA
IABTAGUAbABlAGMAdABpAG8AbgBUAHkAcABlAD0AIgBNAHUAbAB0AGkAcABsAGUAIgAgAEMAbAB1
AHMAdABlAHIASQBkAD0AIgBBAEwAQwAiACAAUgBlAGEAZABDAG8AZABlAHMAPQAiAFgARQAyADUA
QwAmACMAMQA3ADIAOwBYAGEAYgBBAE4AJgAjADEANwAyADsAWABhAFAAcQBOACIAIABDAGwAdQBz
AHQAZQByAEkAZABUAG8ARQB4AGMAbAB1AGQAZQA9ACIAQQBDAEUAIgAgAFIAZQBhAGQAQwBvAGQA
ZQBzAFQAbwBFAHgAYwBsAHUAZABlAD0AIgAiAC8APgA=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p>
        </w:tc>
        <w:tc>
          <w:tcPr>
            <w:tcW w:w="2059" w:type="pct"/>
            <w:tcBorders>
              <w:top w:val="single" w:sz="4" w:space="0" w:color="auto"/>
              <w:left w:val="single" w:sz="4" w:space="0" w:color="auto"/>
              <w:bottom w:val="single" w:sz="4" w:space="0" w:color="auto"/>
              <w:right w:val="single" w:sz="4" w:space="0" w:color="auto"/>
            </w:tcBorders>
          </w:tcPr>
          <w:p w:rsidR="00A11E5C" w:rsidRPr="00A11E5C" w:rsidRDefault="00A11E5C" w:rsidP="00A11E5C">
            <w:pPr>
              <w:spacing w:line="256" w:lineRule="auto"/>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eQBWAGEAbAB1AGUAPQAiACIAIABvAHUAdABwAHUAdABGAGkAZQBsAGQASQBkAHMAPQAiADYALAAx
ACIAIABvAHUAdABwAHUAdABGAGkAZQBsAGQAVwBpAGQAdABoAHMAPQAiADEAMAAwACwARAAiACAA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ZgBpAGwAdABlAHIAMAA6AEwAYQBzAHQAWABNAG8AbgB0AGgAcwA9ACIAMgAiACAAZgBpAGwAdABl
AHIAMAA6AGYAaQBsAHQAZQByAFQAeQBwAGUAPQAiADEAMgAiACAAZgBpAGwAdABlAHIAMQA6AEIA
bwB0AHQAbwBtAFgAPQAiADEAIgAgAGYAaQBsAHQAZQByADEAOgBmAGkAbAB0AGUAcgBUAHkAcABl
AD0AIgAzACIAIAByAGUAYQBkAEMAbwBkAGUATQBhAHAAcABpAG4AZwBQAGEAcgBhAG0AZQB0AGUA
cgBzAD0AIgAiACAAcwBoAG8AdwBUAGkAbQBlAEYAbwByAE0AZQByAGcAZQBkAEQAbwBzAGUAQQBu
AGQAVABpAG0AZQBzAD0AIgB5ACIAIABkAGUAbABpAG0AaQB0AGUAcgA9ACIALAAgACIAIABuAGUA
dwBMAGkAbgBlAEIAZQB0AHcAZQBlAG4ARQBuAHQAaQB0AGkAZQBzAD0AIgB5ACIAIABhAHUAdABv
AEYAaQB0AE0AbwBkAGUAPQAiADEAIgAgAGUAbQBwAHQAeQBUAGEAYgBsAGUATQBvAGQAZQA9ACIA
MAAiACAAZQBtAHAAdAB5AFQAYQBiAGwAZQBUAGUAeAB0AD0AIgAiACAAVQBuAGQAZQByAEEAZwBl
AD0AIgAtADEAIgAgAFIAZQBsAGEAdABpAG8AbgBzAGgAaQBwAFQAeQBwAGUAcwA9ACIAIgAgAEEA
bABsAG8AdwBSAG8AdwBQAGEAZwBlAFMAcABsAGkAdAA9ACIAeQAiACAARgBpAHgAZQBkAFIAbwB3
AEgAZQBpAGcAaAB0AD0AIgAtADEALgAwACIAIABOAHUAbQBTAHQAcgBpAHAAZQBzAD0AIgAtADEA
IgAgAEMAZQBsAGwAVABvAHAAPQAiADAALgAwACIAIABDAGUAbABsAEwAZQBmAHQAPQAiADAALgAx
ADkAIgAgAEMAZQBsAGwAQgBvAHQAdABvAG0APQAiADAALgAwACIAIABDAGUAbABsAFIAaQBnAGgA
dAA9ACIAMAAuADEAOQAiACAAUwBlAGwAZQBjAHQAaQBvAG4AVAB5AHAAZQA9ACIATQB1AGwAdABp
AHAAbABlACIAIABDAGwAdQBzAHQAZQByAEkAZAA9ACIAQQBMAEMAIgAgAFIAZQBhAGQAQwBvAGQA
ZQBzAD0AIgBYAEUAMgA1AEMAJgAjADEANwAyADsAWABhAGIAQQBOACYAIwAxADcAMgA7AFgAYQBQ
AHEATgAiACAAQwBsAHUAcwB0AGUAcgBJAGQAVABvAEUAeABjAGwAdQBkAGUAPQAiAEEAQwBFACIA
IABSAGUAYQBkAEMAbwBkAGUAcwBUAG8ARQB4AGMAbAB1AGQAZQA9ACIAIgAvAD4A
</w:fldData>
              </w:fldChar>
            </w:r>
            <w:r>
              <w:rPr>
                <w:rFonts w:ascii="Arial" w:hAnsi="Arial" w:cs="Arial"/>
              </w:rPr>
              <w:instrText>ADDIN "&lt;Numerics&gt;"</w:instrText>
            </w:r>
            <w:r>
              <w:rPr>
                <w:rFonts w:ascii="Arial" w:hAnsi="Arial" w:cs="Arial"/>
              </w:rPr>
            </w:r>
            <w:r>
              <w:rPr>
                <w:rFonts w:ascii="Arial" w:hAnsi="Arial" w:cs="Arial"/>
              </w:rPr>
              <w:fldChar w:fldCharType="separate"/>
            </w:r>
            <w:r>
              <w:rPr>
                <w:rFonts w:ascii="Arial" w:hAnsi="Arial" w:cs="Arial"/>
              </w:rPr>
              <w:t>&lt;Numerics&gt;</w:t>
            </w:r>
            <w:r>
              <w:rPr>
                <w:rFonts w:ascii="Arial" w:hAnsi="Arial" w:cs="Arial"/>
              </w:rPr>
              <w:fldChar w:fldCharType="end"/>
            </w:r>
          </w:p>
        </w:tc>
        <w:tc>
          <w:tcPr>
            <w:tcW w:w="652" w:type="pct"/>
            <w:tcBorders>
              <w:top w:val="single" w:sz="4" w:space="0" w:color="auto"/>
              <w:left w:val="single" w:sz="4" w:space="0" w:color="auto"/>
              <w:bottom w:val="single" w:sz="4" w:space="0" w:color="auto"/>
              <w:right w:val="single" w:sz="4" w:space="0" w:color="auto"/>
            </w:tcBorders>
          </w:tcPr>
          <w:p w:rsidR="00A11E5C" w:rsidRPr="00A11E5C" w:rsidRDefault="00A11E5C" w:rsidP="00A11E5C">
            <w:pPr>
              <w:spacing w:line="252" w:lineRule="auto"/>
              <w:rPr>
                <w:rFonts w:ascii="Arial" w:hAnsi="Arial" w:cs="Arial"/>
                <w:b/>
              </w:rPr>
            </w:pPr>
          </w:p>
        </w:tc>
        <w:tc>
          <w:tcPr>
            <w:tcW w:w="1168" w:type="pct"/>
            <w:tcBorders>
              <w:top w:val="single" w:sz="4" w:space="0" w:color="auto"/>
              <w:left w:val="single" w:sz="4" w:space="0" w:color="auto"/>
              <w:bottom w:val="single" w:sz="4" w:space="0" w:color="auto"/>
              <w:right w:val="single" w:sz="4" w:space="0" w:color="auto"/>
            </w:tcBorders>
          </w:tcPr>
          <w:p w:rsidR="00A11E5C" w:rsidRPr="00A11E5C" w:rsidRDefault="00A11E5C" w:rsidP="00A11E5C">
            <w:pPr>
              <w:spacing w:line="252" w:lineRule="auto"/>
              <w:rPr>
                <w:rFonts w:ascii="Arial" w:hAnsi="Arial" w:cs="Arial"/>
              </w:rPr>
            </w:pPr>
          </w:p>
        </w:tc>
      </w:tr>
    </w:tbl>
    <w:p w:rsidR="001E3997" w:rsidRPr="001E3997" w:rsidRDefault="001E3997" w:rsidP="001E3997">
      <w:bookmarkStart w:id="17" w:name="_Hlk510529872"/>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4"/>
        <w:gridCol w:w="5668"/>
      </w:tblGrid>
      <w:tr w:rsidR="001E3997" w:rsidRPr="001E3997" w:rsidTr="001E3997">
        <w:tc>
          <w:tcPr>
            <w:tcW w:w="2347" w:type="pct"/>
            <w:tcBorders>
              <w:top w:val="single" w:sz="4" w:space="0" w:color="auto"/>
              <w:left w:val="single" w:sz="4" w:space="0" w:color="auto"/>
              <w:bottom w:val="single" w:sz="4" w:space="0" w:color="auto"/>
              <w:right w:val="single" w:sz="4" w:space="0" w:color="auto"/>
            </w:tcBorders>
            <w:hideMark/>
          </w:tcPr>
          <w:p w:rsidR="001E3997" w:rsidRPr="001E3997" w:rsidRDefault="001E3997" w:rsidP="001E3997">
            <w:pPr>
              <w:spacing w:after="120" w:line="252" w:lineRule="auto"/>
              <w:rPr>
                <w:rFonts w:ascii="Arial" w:eastAsia="Calibri" w:hAnsi="Arial" w:cs="Arial"/>
                <w:b/>
              </w:rPr>
            </w:pPr>
            <w:r w:rsidRPr="001E3997">
              <w:rPr>
                <w:rFonts w:ascii="Arial" w:hAnsi="Arial" w:cs="Arial"/>
                <w:b/>
              </w:rPr>
              <w:t>Smoking status</w:t>
            </w:r>
          </w:p>
          <w:p w:rsidR="001E3997" w:rsidRPr="001E3997" w:rsidRDefault="001E3997" w:rsidP="001E3997">
            <w:pPr>
              <w:spacing w:after="120" w:line="256" w:lineRule="auto"/>
              <w:rPr>
                <w:rFonts w:ascii="Arial" w:hAnsi="Arial" w:cs="Arial"/>
                <w:b/>
                <w:lang w:eastAsia="en-US"/>
              </w:rPr>
            </w:pPr>
            <w:r w:rsidRPr="001E3997">
              <w:fldChar w:fldCharType="begin">
                <w:fldData xml:space="preserve">PAA/AHgAbQBsACAAdgBlAHIAcwBpAG8AbgA9ACIAMQAuADAAIgAgAGUAbgBjAG8AZABpAG4AZwA9
ACIAVQBUAEYALQA4ACIAIAA/AD4APAB0ACAAbQBlAHIAZwBlAD0AIgBEAGkAYQBnAG4AbwBzAGUA
cwAiACAAbwBwAHQAaQBvAG4AYQBsAFMAdABhAHQAdQBzAD0AIgAwACIAIAByAGUAZgBOAGEAbQBl
AD0AIgAiACAAbwB1AHQAcAB1AHQAVAB5AHAAZQA9ACIAMAAiACAAbwB1AHQAcAB1AHQARQBtAHAA
dAB5AFYAYQBsAHUAZQA9ACIAIgAgAG8AdQB0AHAAdQB0AEYAaQBlAGwAZABJAGQAcwA9ACIANAAi
ACAAbwB1AHQAcAB1AHQARgBpAGUAbABkAFcAaQBkAHQAaABzAD0AIgAlADEAIgAgAG8AdQB0AHAA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IgAgAG4AbwBuAEoAbwB1AHIAbgBhAGwAPQAiAHkAIgAgAG0AbwBkAGUAPQAiADIAIgAgAHIAYwA9
ACIAVQBiADEAbgBhADsAMQAzADcATAAuADsAMQAzADcAUgAuADsAWABFADAAbwBoADsAMQAzADcA
SgAuADsAWABFADAAbwBxACIAIABlAHgAUwB1AGIATQBvAGQAZQA9ACIAMAAiACAAUQB1AGEAbABp
AGYAaQBlAHIASABlAGEAZABlAHIAPQAiACIALwA+AA==
</w:fldData>
              </w:fldChar>
            </w:r>
            <w:r w:rsidRPr="001E3997">
              <w:rPr>
                <w:rFonts w:ascii="Arial" w:hAnsi="Arial" w:cs="Arial"/>
              </w:rPr>
              <w:instrText>ADDIN "&lt;Diagnoses(table)&gt;"</w:instrText>
            </w:r>
            <w:r w:rsidRPr="001E3997">
              <w:fldChar w:fldCharType="separate"/>
            </w:r>
            <w:r w:rsidRPr="001E3997">
              <w:rPr>
                <w:rFonts w:ascii="Arial" w:hAnsi="Arial" w:cs="Arial"/>
              </w:rPr>
              <w:t>&lt;Diagnoses&gt;</w:t>
            </w:r>
            <w:r w:rsidRPr="001E3997">
              <w:fldChar w:fldCharType="end"/>
            </w:r>
            <w:r w:rsidRPr="001E3997">
              <w:rPr>
                <w:rFonts w:ascii="Arial" w:hAnsi="Arial" w:cs="Arial"/>
              </w:rPr>
              <w:t xml:space="preserve">, </w:t>
            </w:r>
            <w:r w:rsidRPr="001E3997">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eQBWAGEAbAB1AGUAPQAiACIAIABvAHUAdABwAHUAdABGAGkAZQBsAGQASQBkAHMAPQAiADYALAA0
ACIAIABvAHUAdABwAHUAdABGAGkAZQBsAGQAVwBpAGQAdABoAHMAPQAiADEAMAAwACwAJQAxACIA
IABvAHUAdABwAHUAdABGAGkAZQBsAGQATgBvAG4ARQBtAHAAdAB5AE8AdgBlAHIAcgBpAGQAZQBU
AGUAeAB0AHMAPQAiACwAIgAgAG8AdQB0AHAAdQB0AEYAaQBlAGwAZABDAHUAcwB0AG8AbQBEAGUA
cwBjAHIAaQBwAHQAaQBvAG4AcwA9ACIALAAiACAAbwB1AHQAcAB1AHQARgBpAGUAbABkAEYAbwBy
AG0AYQB0AHMAPQAiACIAIABvAHUAdABwAHUAdABCAG8AcgBkAGUAcgBUAHkAcABlAD0AIgAwACIA
IABmAGkAbAB0AGUAcgAwADoATABhAHMAdABYAE0AbwBuAHQAaABzAD0AIgAxADIAIgAgAGYAaQBs
AHQAZQByADAAOgBmAGkAbAB0AGUAcgBUAHkAcABlAD0AIgAxADIAIgAgAGYAaQBsAHQAZQByADEA
OgBCAG8AdAB0AG8AbQBYAD0AIgAxACIAIABmAGkAbAB0AGUAcgAxADoAZgBpAGwAdABlAHIAVAB5
AHAAZQA9ACIAMwAiACAAcgBlAGEAZABDAG8AZABlAE0AYQBwAHAAaQBuAGcAUABhAHIAYQBtAGUA
dABlAHIAcwA9ACIAIgAgAHMAaABvAHcAVABpAG0AZQBGAG8AcgBNAGUAcgBnAGUAZABEAG8AcwBl
AEEAbgBkAFQAaQBtAGUAcwA9ACIAeQAiACAAZABlAGwAaQBtAGkAdABlAHIAPQAiACwAIAAiACAA
bgBlAHcATABpAG4AZQBCAGUAdAB3AGUAZQBuAEUAbgB0AGkAdABpAGUAcwA9ACIAeQAiACAAYQB1
AHQAbwBGAGkAdABNAG8AZABlAD0AIgAxACIAIABlAG0AcAB0AHkAVABhAGIAbABlAE0AbwBkAGUA
PQAiADAAIgAgAGUAbQBwAHQAeQBUAGEAYgBsAGUAVABlAHgAdAA9ACIAIgAgAFUAbgBkAGUAcgBB
AGcAZQA9ACIALQAxACIAIABSAGUAbABhAHQAaQBvAG4AcwBoAGkAcABUAHkAcABlAHMAPQAiACIA
IABBAGwAbABvAHcAUgBvAHcAUABhAGcAZQBTAHAAbABpAHQAPQAiAHkAIgAgAEYAaQB4AGUAZABS
AG8AdwBIAGUAaQBnAGgAdAA9ACIALQAxAC4AMAAiACAATgB1AG0AUwB0AHIAaQBwAGUAcwA9ACIA
LQAxACIAIABDAGUAbABsAFQAbwBwAD0AIgAwAC4AMAAiACAAQwBlAGwAbABMAGUAZgB0AD0AIgAw
AC4AMQA5ACIAIABDAGUAbABsAEIAbwB0AHQAbwBtAD0AIgAwAC4AMAAiACAAQwBlAGwAbABSAGkA
ZwBoAHQAPQAiADAALgAxADkAIgAgAFMAZQBsAGUAYwB0AGkAbwBuAFQAeQBwAGUAPQAiAE0AdQBs
AHQAaQBwAGwAZQAiACAAQwBsAHUAcwB0AGUAcgBJAGQAPQAiAEEATABDACIAIABSAGUAYQBkAEMA
bwBkAGUAcwA9ACIAWABhAEkAdQBRACIAIABDAGwAdQBzAHQAZQByAEkAZABUAG8ARQB4AGMAbAB1
AGQAZQA9ACIAQQBDAEUAIgAgAFIAZQBhAGQAQwBvAGQAZQBzAFQAbwBFAHgAYwBsAHUAZABlAD0A
IgAiAC8APgA=
</w:fldData>
              </w:fldChar>
            </w:r>
            <w:r w:rsidRPr="001E3997">
              <w:rPr>
                <w:rFonts w:ascii="Arial" w:hAnsi="Arial" w:cs="Arial"/>
              </w:rPr>
              <w:instrText>ADDIN "&lt;Numerics&gt;"</w:instrText>
            </w:r>
            <w:r w:rsidRPr="001E3997">
              <w:fldChar w:fldCharType="separate"/>
            </w:r>
            <w:r w:rsidRPr="001E3997">
              <w:rPr>
                <w:rFonts w:ascii="Arial" w:hAnsi="Arial" w:cs="Arial"/>
              </w:rPr>
              <w:t>&lt;Numerics&gt;</w:t>
            </w:r>
            <w:r w:rsidRPr="001E3997">
              <w:fldChar w:fldCharType="end"/>
            </w:r>
          </w:p>
        </w:tc>
        <w:tc>
          <w:tcPr>
            <w:tcW w:w="2653" w:type="pct"/>
            <w:vMerge w:val="restart"/>
            <w:tcBorders>
              <w:top w:val="single" w:sz="4" w:space="0" w:color="auto"/>
              <w:left w:val="single" w:sz="4" w:space="0" w:color="auto"/>
              <w:bottom w:val="single" w:sz="4" w:space="0" w:color="auto"/>
              <w:right w:val="single" w:sz="4" w:space="0" w:color="auto"/>
            </w:tcBorders>
            <w:hideMark/>
          </w:tcPr>
          <w:p w:rsidR="001E3997" w:rsidRPr="001E3997" w:rsidRDefault="001E3997" w:rsidP="001E3997">
            <w:pPr>
              <w:spacing w:after="120" w:line="256" w:lineRule="auto"/>
              <w:rPr>
                <w:rFonts w:ascii="Arial" w:hAnsi="Arial" w:cs="Arial"/>
                <w:sz w:val="16"/>
                <w:szCs w:val="16"/>
              </w:rPr>
            </w:pPr>
            <w:r w:rsidRPr="001E3997">
              <w:rPr>
                <w:rFonts w:ascii="Arial" w:hAnsi="Arial" w:cs="Arial"/>
                <w:b/>
              </w:rPr>
              <w:t xml:space="preserve">WHO Performance Status: </w:t>
            </w:r>
          </w:p>
          <w:p w:rsidR="001E3997" w:rsidRPr="001E3997" w:rsidRDefault="001E3997" w:rsidP="001E3997">
            <w:pPr>
              <w:spacing w:after="120" w:line="256" w:lineRule="auto"/>
              <w:rPr>
                <w:rFonts w:ascii="Arial" w:hAnsi="Arial" w:cs="Arial"/>
              </w:rPr>
            </w:pPr>
            <w:r w:rsidRPr="001E3997">
              <w:fldChar w:fldCharType="begin">
                <w:ffData>
                  <w:name w:val="Check18"/>
                  <w:enabled/>
                  <w:calcOnExit w:val="0"/>
                  <w:checkBox>
                    <w:sizeAuto/>
                    <w:default w:val="0"/>
                  </w:checkBox>
                </w:ffData>
              </w:fldChar>
            </w:r>
            <w:r w:rsidRPr="001E3997">
              <w:rPr>
                <w:rFonts w:ascii="Arial" w:hAnsi="Arial"/>
              </w:rPr>
              <w:instrText xml:space="preserve"> FORMCHECKBOX </w:instrText>
            </w:r>
            <w:r w:rsidR="00D347F2">
              <w:fldChar w:fldCharType="separate"/>
            </w:r>
            <w:r w:rsidRPr="001E3997">
              <w:fldChar w:fldCharType="end"/>
            </w:r>
            <w:r w:rsidRPr="001E3997">
              <w:rPr>
                <w:rFonts w:ascii="Arial" w:hAnsi="Arial"/>
                <w:b/>
                <w:bCs/>
              </w:rPr>
              <w:t xml:space="preserve"> 0 - </w:t>
            </w:r>
            <w:r w:rsidRPr="001E3997">
              <w:rPr>
                <w:rFonts w:ascii="Arial" w:hAnsi="Arial" w:cs="Arial"/>
              </w:rPr>
              <w:t>Fully active</w:t>
            </w:r>
          </w:p>
          <w:p w:rsidR="001E3997" w:rsidRPr="001E3997" w:rsidRDefault="001E3997" w:rsidP="001E3997">
            <w:pPr>
              <w:spacing w:after="120" w:line="256" w:lineRule="auto"/>
              <w:rPr>
                <w:rFonts w:ascii="Arial" w:hAnsi="Arial" w:cs="Arial"/>
              </w:rPr>
            </w:pPr>
            <w:r w:rsidRPr="001E3997">
              <w:fldChar w:fldCharType="begin">
                <w:ffData>
                  <w:name w:val="Check18"/>
                  <w:enabled/>
                  <w:calcOnExit w:val="0"/>
                  <w:checkBox>
                    <w:sizeAuto/>
                    <w:default w:val="0"/>
                  </w:checkBox>
                </w:ffData>
              </w:fldChar>
            </w:r>
            <w:r w:rsidRPr="001E3997">
              <w:rPr>
                <w:rFonts w:ascii="Arial" w:hAnsi="Arial"/>
              </w:rPr>
              <w:instrText xml:space="preserve"> FORMCHECKBOX </w:instrText>
            </w:r>
            <w:r w:rsidR="00D347F2">
              <w:fldChar w:fldCharType="separate"/>
            </w:r>
            <w:r w:rsidRPr="001E3997">
              <w:fldChar w:fldCharType="end"/>
            </w:r>
            <w:r w:rsidRPr="001E3997">
              <w:rPr>
                <w:rFonts w:ascii="Arial" w:hAnsi="Arial"/>
                <w:b/>
                <w:bCs/>
              </w:rPr>
              <w:t xml:space="preserve"> 1 - </w:t>
            </w:r>
            <w:r w:rsidRPr="001E3997">
              <w:rPr>
                <w:rFonts w:ascii="Arial" w:hAnsi="Arial" w:cs="Arial"/>
              </w:rPr>
              <w:t>Able to carry out light work</w:t>
            </w:r>
          </w:p>
          <w:p w:rsidR="001E3997" w:rsidRPr="001E3997" w:rsidRDefault="001E3997" w:rsidP="001E3997">
            <w:pPr>
              <w:spacing w:after="120" w:line="256" w:lineRule="auto"/>
              <w:rPr>
                <w:rFonts w:ascii="Arial" w:hAnsi="Arial" w:cs="Arial"/>
              </w:rPr>
            </w:pPr>
            <w:r w:rsidRPr="001E3997">
              <w:fldChar w:fldCharType="begin">
                <w:ffData>
                  <w:name w:val="Check18"/>
                  <w:enabled/>
                  <w:calcOnExit w:val="0"/>
                  <w:checkBox>
                    <w:sizeAuto/>
                    <w:default w:val="0"/>
                  </w:checkBox>
                </w:ffData>
              </w:fldChar>
            </w:r>
            <w:r w:rsidRPr="001E3997">
              <w:rPr>
                <w:rFonts w:ascii="Arial" w:hAnsi="Arial"/>
              </w:rPr>
              <w:instrText xml:space="preserve"> FORMCHECKBOX </w:instrText>
            </w:r>
            <w:r w:rsidR="00D347F2">
              <w:fldChar w:fldCharType="separate"/>
            </w:r>
            <w:r w:rsidRPr="001E3997">
              <w:fldChar w:fldCharType="end"/>
            </w:r>
            <w:r w:rsidRPr="001E3997">
              <w:rPr>
                <w:rFonts w:ascii="Arial" w:hAnsi="Arial"/>
                <w:b/>
                <w:bCs/>
              </w:rPr>
              <w:t xml:space="preserve"> 2 - </w:t>
            </w:r>
            <w:r w:rsidRPr="001E3997">
              <w:rPr>
                <w:rFonts w:ascii="Arial" w:hAnsi="Arial" w:cs="Arial"/>
              </w:rPr>
              <w:t>Up &amp; about 50% of waking time</w:t>
            </w:r>
          </w:p>
          <w:p w:rsidR="001E3997" w:rsidRPr="001E3997" w:rsidRDefault="001E3997" w:rsidP="001E3997">
            <w:pPr>
              <w:spacing w:after="120" w:line="256" w:lineRule="auto"/>
              <w:rPr>
                <w:rFonts w:ascii="Arial" w:hAnsi="Arial" w:cs="Arial"/>
              </w:rPr>
            </w:pPr>
            <w:r w:rsidRPr="001E3997">
              <w:fldChar w:fldCharType="begin">
                <w:ffData>
                  <w:name w:val="Check18"/>
                  <w:enabled/>
                  <w:calcOnExit w:val="0"/>
                  <w:checkBox>
                    <w:sizeAuto/>
                    <w:default w:val="0"/>
                  </w:checkBox>
                </w:ffData>
              </w:fldChar>
            </w:r>
            <w:r w:rsidRPr="001E3997">
              <w:rPr>
                <w:rFonts w:ascii="Arial" w:hAnsi="Arial"/>
              </w:rPr>
              <w:instrText xml:space="preserve"> FORMCHECKBOX </w:instrText>
            </w:r>
            <w:r w:rsidR="00D347F2">
              <w:fldChar w:fldCharType="separate"/>
            </w:r>
            <w:r w:rsidRPr="001E3997">
              <w:fldChar w:fldCharType="end"/>
            </w:r>
            <w:r w:rsidRPr="001E3997">
              <w:rPr>
                <w:rFonts w:ascii="Arial" w:hAnsi="Arial"/>
                <w:b/>
                <w:bCs/>
              </w:rPr>
              <w:t xml:space="preserve"> 3 - </w:t>
            </w:r>
            <w:r w:rsidRPr="001E3997">
              <w:rPr>
                <w:rFonts w:ascii="Arial" w:hAnsi="Arial" w:cs="Arial"/>
              </w:rPr>
              <w:t>Limited to self-care, confined to bed/chair 50%</w:t>
            </w:r>
          </w:p>
          <w:p w:rsidR="001E3997" w:rsidRPr="001E3997" w:rsidRDefault="001E3997" w:rsidP="001E3997">
            <w:pPr>
              <w:spacing w:after="120" w:line="256" w:lineRule="auto"/>
              <w:rPr>
                <w:rFonts w:ascii="Arial" w:hAnsi="Arial"/>
                <w:b/>
                <w:color w:val="00B050"/>
                <w:szCs w:val="22"/>
              </w:rPr>
            </w:pPr>
            <w:r w:rsidRPr="001E3997">
              <w:fldChar w:fldCharType="begin">
                <w:ffData>
                  <w:name w:val="Check18"/>
                  <w:enabled/>
                  <w:calcOnExit w:val="0"/>
                  <w:checkBox>
                    <w:sizeAuto/>
                    <w:default w:val="0"/>
                  </w:checkBox>
                </w:ffData>
              </w:fldChar>
            </w:r>
            <w:r w:rsidRPr="001E3997">
              <w:rPr>
                <w:rFonts w:ascii="Arial" w:hAnsi="Arial"/>
              </w:rPr>
              <w:instrText xml:space="preserve"> FORMCHECKBOX </w:instrText>
            </w:r>
            <w:r w:rsidR="00D347F2">
              <w:fldChar w:fldCharType="separate"/>
            </w:r>
            <w:r w:rsidRPr="001E3997">
              <w:fldChar w:fldCharType="end"/>
            </w:r>
            <w:r w:rsidRPr="001E3997">
              <w:rPr>
                <w:rFonts w:ascii="Arial" w:hAnsi="Arial"/>
                <w:b/>
                <w:bCs/>
              </w:rPr>
              <w:t xml:space="preserve"> 4 - </w:t>
            </w:r>
            <w:r w:rsidRPr="001E3997">
              <w:rPr>
                <w:rFonts w:ascii="Arial" w:hAnsi="Arial" w:cs="Arial"/>
              </w:rPr>
              <w:t>No self-care, confined to bed/chair 100%</w:t>
            </w:r>
          </w:p>
        </w:tc>
      </w:tr>
      <w:tr w:rsidR="001E3997" w:rsidRPr="001E3997" w:rsidTr="001E3997">
        <w:tc>
          <w:tcPr>
            <w:tcW w:w="2347" w:type="pct"/>
            <w:tcBorders>
              <w:top w:val="single" w:sz="4" w:space="0" w:color="auto"/>
              <w:left w:val="single" w:sz="4" w:space="0" w:color="auto"/>
              <w:bottom w:val="single" w:sz="4" w:space="0" w:color="auto"/>
              <w:right w:val="single" w:sz="4" w:space="0" w:color="auto"/>
            </w:tcBorders>
            <w:hideMark/>
          </w:tcPr>
          <w:p w:rsidR="001E3997" w:rsidRPr="001E3997" w:rsidRDefault="001E3997" w:rsidP="001E3997">
            <w:pPr>
              <w:spacing w:after="120" w:line="256" w:lineRule="auto"/>
              <w:rPr>
                <w:rFonts w:ascii="Arial" w:hAnsi="Arial" w:cs="Arial"/>
                <w:b/>
              </w:rPr>
            </w:pPr>
            <w:r w:rsidRPr="001E3997">
              <w:rPr>
                <w:rFonts w:ascii="Arial" w:hAnsi="Arial" w:cs="Arial"/>
                <w:b/>
              </w:rPr>
              <w:t>BMI if available</w:t>
            </w:r>
          </w:p>
          <w:p w:rsidR="001E3997" w:rsidRPr="001E3997" w:rsidRDefault="001E3997" w:rsidP="001E3997">
            <w:pPr>
              <w:spacing w:after="120" w:line="256" w:lineRule="auto"/>
              <w:rPr>
                <w:rFonts w:ascii="Arial" w:hAnsi="Arial" w:cs="Arial"/>
              </w:rPr>
            </w:pPr>
            <w:r w:rsidRPr="001E3997">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eQBWAGEAbAB1AGUAPQAiAG4AbwAgAHIAZQBzAHUAbAB0AHMAIgAgAG8AdQB0AHAAdQB0AEYAaQBl
AGwAZABJAGQAcwA9ACIANgAsADEAIgAgAG8AdQB0AHAAdQB0AEYAaQBlAGwAZABXAGkAZAB0AGgA
cwA9ACIAMQAwADAALABEACIAIABvAHUAdABwAHUAdABGAGkAZQBsAGQATgBvAG4ARQBtAHAAdAB5
AE8AdgBlAHIAcgBpAGQAZQBUAGUAeAB0AHMAPQAiACwAIgAgAG8AdQB0AHAAdQB0AEYAaQBlAGwA
ZABDAHUAcwB0AG8AbQBEAGUAcwBjAHIAaQBwAHQAaQBvAG4AcwA9ACIALAAiACAAbwB1AHQAcAB1
AHQARgBpAGUAbABkAEYAbwByAG0AYQB0AHMAPQAiACIAIABvAHUAdABwAHUAdABCAG8AcgBkAGUA
cgBUAHkAcABlAD0AIgAwACIAIABmAGkAbAB0AGUAcgAwADoAQgBvAHQAdABvAG0AWAA9ACIAMQAi
ACAAZgBpAGwAdABlAHIAMAA6AGYAaQBsAHQAZQByAFQAeQBwAGUAPQAiADMAIgAgAHIAZQBhAGQA
QwBvAGQAZQBNAGEAcABwAGkAbgBnAFAAYQByAGEAbQBlAHQAZQByAHMAPQAiACIAIABzAGgAbwB3
AFQAaQBtAGUARgBvAHIATQBlAHIAZwBlAGQARABvAHMAZQBBAG4AZABUAGkAbQBlAHMAPQAiAHkA
IgAgAGQAZQBsAGkAbQBpAHQAZQByAD0AIgAsACAAIgAgAG4AZQB3AEwAaQBuAGUAQgBlAHQAdwBl
AGUAbgBFAG4AdABpAHQAaQBlAHMAPQAiAG4AIgAgAGEAdQB0AG8ARgBpAHQATQBvAGQAZQA9ACIA
MQAiACAAZQBtAHAAdAB5AFQAYQBiAGwAZQBNAG8AZABlAD0AIgAwACIAIABlAG0AcAB0AHkAVABh
AGIAbABlAFQAZQB4AHQAPQAiACIAIABVAG4AZABlAHIAQQBnAGUAPQAiAC0AMQAiACAAUgBlAGwA
YQB0AGkAbwBuAHMAaABpAHAAVAB5AHAAZQBzAD0AIgAiACAAQQBsAGwAbwB3AFIAbwB3AFAAYQBn
AGUAUwBwAGwAaQB0AD0AIgB5ACIAIABGAGkAeABlAGQAUgBvAHcASABlAGkAZwBoAHQAPQAiAC0A
MQAuADAAIgAgAE4AdQBtAFMAdAByAGkAcABlAHMAPQAiAC0AMQAiACAAQwBlAGwAbABUAG8AcAA9
ACIAMAAuADAAIgAgAEMAZQBsAGwATABlAGYAdAA9ACIAMAAuADEAOQAiACAAQwBlAGwAbABCAG8A
dAB0AG8AbQA9ACIAMAAuADAAIgAgAEMAZQBsAGwAUgBpAGcAaAB0AD0AIgAwAC4AMQA5ACIAIABT
AGUAbABlAGMAdABpAG8AbgBUAHkAcABlAD0AIgBNAHUAbAB0AGkAcABsAGUAIgAgAEMAbAB1AHMA
dABlAHIASQBkAD0AIgBBAEwAQwAiACAAUgBlAGEAZABDAG8AZABlAHMAPQAiADIAMgBLAC4ALgAi
ACAAQwBsAHUAcwB0AGUAcgBJAGQAVABvAEUAeABjAGwAdQBkAGUAPQAiAEEAQwBFACIAIABSAGUA
YQBkAEMAbwBkAGUAcwBUAG8ARQB4AGMAbAB1AGQAZQA9ACIAIgAvAD4A
</w:fldData>
              </w:fldChar>
            </w:r>
            <w:r w:rsidRPr="001E3997">
              <w:rPr>
                <w:rFonts w:ascii="Arial" w:hAnsi="Arial" w:cs="Arial"/>
              </w:rPr>
              <w:instrText>ADDIN "&lt;Numerics(table)&gt;"</w:instrText>
            </w:r>
            <w:r w:rsidRPr="001E3997">
              <w:fldChar w:fldCharType="separate"/>
            </w:r>
            <w:r w:rsidRPr="001E3997">
              <w:rPr>
                <w:rFonts w:ascii="Arial" w:hAnsi="Arial" w:cs="Arial"/>
              </w:rPr>
              <w:t>&lt;Numerics&gt;</w:t>
            </w:r>
            <w:r w:rsidRPr="001E3997">
              <w:fldChar w:fldCharType="end"/>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3997" w:rsidRPr="001E3997" w:rsidRDefault="001E3997" w:rsidP="001E3997">
            <w:pPr>
              <w:spacing w:line="256" w:lineRule="auto"/>
              <w:rPr>
                <w:rFonts w:ascii="Arial" w:hAnsi="Arial"/>
                <w:b/>
                <w:color w:val="00B050"/>
                <w:szCs w:val="22"/>
              </w:rPr>
            </w:pPr>
          </w:p>
        </w:tc>
      </w:tr>
    </w:tbl>
    <w:p w:rsidR="001E3997" w:rsidRPr="001E3997" w:rsidRDefault="001E3997" w:rsidP="001E3997">
      <w:pPr>
        <w:rPr>
          <w:rFonts w:ascii="Arial" w:hAnsi="Arial" w:cs="Arial"/>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9441"/>
      </w:tblGrid>
      <w:tr w:rsidR="001E3997" w:rsidRPr="001E3997" w:rsidTr="001E3997">
        <w:trPr>
          <w:trHeight w:val="1051"/>
        </w:trPr>
        <w:tc>
          <w:tcPr>
            <w:tcW w:w="5000" w:type="pct"/>
            <w:gridSpan w:val="2"/>
            <w:tcBorders>
              <w:top w:val="single" w:sz="4" w:space="0" w:color="auto"/>
              <w:left w:val="single" w:sz="4" w:space="0" w:color="auto"/>
              <w:bottom w:val="nil"/>
              <w:right w:val="single" w:sz="4" w:space="0" w:color="auto"/>
            </w:tcBorders>
          </w:tcPr>
          <w:p w:rsidR="001E3997" w:rsidRPr="001E3997" w:rsidRDefault="001E3997" w:rsidP="001E3997">
            <w:pPr>
              <w:spacing w:line="252" w:lineRule="auto"/>
              <w:rPr>
                <w:rFonts w:ascii="Arial" w:hAnsi="Arial" w:cs="Arial"/>
                <w:b/>
                <w:szCs w:val="22"/>
              </w:rPr>
            </w:pPr>
            <w:bookmarkStart w:id="18" w:name="_Hlk510527798"/>
            <w:r w:rsidRPr="001E3997">
              <w:rPr>
                <w:rFonts w:ascii="Arial" w:hAnsi="Arial" w:cs="Arial"/>
                <w:b/>
              </w:rPr>
              <w:t xml:space="preserve">Please attach additional clinical issues list from your practice system. </w:t>
            </w:r>
          </w:p>
          <w:p w:rsidR="001E3997" w:rsidRPr="001E3997" w:rsidRDefault="001E3997" w:rsidP="001E3997">
            <w:pPr>
              <w:spacing w:line="252" w:lineRule="auto"/>
              <w:rPr>
                <w:rFonts w:ascii="Arial" w:hAnsi="Arial" w:cs="Arial"/>
                <w:b/>
                <w:lang w:eastAsia="en-US"/>
              </w:rPr>
            </w:pPr>
          </w:p>
          <w:p w:rsidR="001E3997" w:rsidRPr="001E3997" w:rsidRDefault="001E3997" w:rsidP="001E3997">
            <w:pPr>
              <w:spacing w:line="252" w:lineRule="auto"/>
              <w:rPr>
                <w:rFonts w:ascii="Arial" w:hAnsi="Arial" w:cs="Arial"/>
                <w:szCs w:val="22"/>
              </w:rPr>
            </w:pPr>
            <w:r w:rsidRPr="001E3997">
              <w:rPr>
                <w:rFonts w:ascii="Arial" w:hAnsi="Arial" w:cs="Arial"/>
                <w:b/>
              </w:rPr>
              <w:t xml:space="preserve">Details to include: </w:t>
            </w:r>
            <w:r w:rsidRPr="001E3997">
              <w:rPr>
                <w:rFonts w:ascii="Arial" w:hAnsi="Arial" w:cs="Arial"/>
              </w:rPr>
              <w:t>Current Medication, co-morbidities, significant psychosocial issues, allergies, relevant family history &amp; alcohol status.</w:t>
            </w:r>
          </w:p>
        </w:tc>
      </w:tr>
      <w:tr w:rsidR="001E3997" w:rsidRPr="001E3997" w:rsidTr="001E3997">
        <w:trPr>
          <w:trHeight w:val="1131"/>
        </w:trPr>
        <w:tc>
          <w:tcPr>
            <w:tcW w:w="5000" w:type="pct"/>
            <w:gridSpan w:val="2"/>
            <w:tcBorders>
              <w:top w:val="nil"/>
              <w:left w:val="single" w:sz="4" w:space="0" w:color="auto"/>
              <w:bottom w:val="nil"/>
              <w:right w:val="single" w:sz="4" w:space="0" w:color="auto"/>
            </w:tcBorders>
            <w:hideMark/>
          </w:tcPr>
          <w:p w:rsidR="001E3997" w:rsidRPr="001E3997" w:rsidRDefault="001E3997" w:rsidP="001E3997">
            <w:pPr>
              <w:spacing w:line="252" w:lineRule="auto"/>
              <w:rPr>
                <w:rFonts w:ascii="Arial" w:hAnsi="Arial" w:cs="Arial"/>
              </w:rPr>
            </w:pPr>
            <w:r w:rsidRPr="001E3997">
              <w:rPr>
                <w:rFonts w:ascii="Arial" w:hAnsi="Arial" w:cs="Arial"/>
                <w:b/>
              </w:rPr>
              <w:t>Medical Problems:</w:t>
            </w:r>
          </w:p>
          <w:p w:rsidR="001E3997" w:rsidRPr="001E3997" w:rsidRDefault="001E3997" w:rsidP="001E3997">
            <w:pPr>
              <w:spacing w:line="252" w:lineRule="auto"/>
              <w:rPr>
                <w:rFonts w:ascii="Arial" w:hAnsi="Arial" w:cs="Arial"/>
              </w:rPr>
            </w:pPr>
            <w:r w:rsidRPr="001E3997">
              <w:fldChar w:fldCharType="begin">
                <w:ffData>
                  <w:name w:val="Text97"/>
                  <w:enabled/>
                  <w:calcOnExit w:val="0"/>
                  <w:textInput/>
                </w:ffData>
              </w:fldChar>
            </w:r>
            <w:r w:rsidRPr="001E3997">
              <w:rPr>
                <w:rFonts w:ascii="Arial" w:hAnsi="Arial" w:cs="Arial"/>
              </w:rPr>
              <w:instrText xml:space="preserve"> FORMTEXT </w:instrText>
            </w:r>
            <w:r w:rsidRPr="001E3997">
              <w:fldChar w:fldCharType="separate"/>
            </w:r>
            <w:r w:rsidRPr="001E3997">
              <w:rPr>
                <w:rFonts w:ascii="Arial" w:hAnsi="Arial" w:cs="Arial"/>
                <w:noProof/>
              </w:rPr>
              <w:t> </w:t>
            </w:r>
            <w:r w:rsidRPr="001E3997">
              <w:rPr>
                <w:rFonts w:ascii="Arial" w:hAnsi="Arial" w:cs="Arial"/>
                <w:noProof/>
              </w:rPr>
              <w:t> </w:t>
            </w:r>
            <w:r w:rsidRPr="001E3997">
              <w:rPr>
                <w:rFonts w:ascii="Arial" w:hAnsi="Arial" w:cs="Arial"/>
                <w:noProof/>
              </w:rPr>
              <w:t> </w:t>
            </w:r>
            <w:r w:rsidRPr="001E3997">
              <w:rPr>
                <w:rFonts w:ascii="Arial" w:hAnsi="Arial" w:cs="Arial"/>
                <w:noProof/>
              </w:rPr>
              <w:t> </w:t>
            </w:r>
            <w:r w:rsidRPr="001E3997">
              <w:rPr>
                <w:rFonts w:ascii="Arial" w:hAnsi="Arial" w:cs="Arial"/>
                <w:noProof/>
              </w:rPr>
              <w:t> </w:t>
            </w:r>
            <w:r w:rsidRPr="001E3997">
              <w:fldChar w:fldCharType="end"/>
            </w:r>
          </w:p>
          <w:p w:rsidR="001E3997" w:rsidRPr="001E3997" w:rsidRDefault="001E3997" w:rsidP="001E3997">
            <w:pPr>
              <w:spacing w:line="252" w:lineRule="auto"/>
              <w:rPr>
                <w:rFonts w:ascii="Arial" w:hAnsi="Arial" w:cs="Arial"/>
              </w:rPr>
            </w:pPr>
            <w:r w:rsidRPr="001E3997">
              <w:fldChar w:fldCharType="begin">
                <w:fldData xml:space="preserve">PAA/AHgAbQBsACAAdgBlAHIAcwBpAG8AbgA9ACIAMQAuADAAIgAgAGUAbgBjAG8AZABpAG4AZwA9
ACIAVQBUAEYALQA4ACIAIAA/AD4APAB0ACAAbQBlAHIAZwBlAD0AIgBQAHIAbwBiAGwAZQBtAHMA
IgAgAG8AcAB0AGkAbwBuAGEAbABTAHQAYQB0AHUAcwA9ACIAMAAiACAAcgBlAGYATgBhAG0AZQA9
ACIAIgAgAG8AdQB0AHAAdQB0AFQAeQBwAGUAPQAiADAAIgAgAG8AdQB0AHAAdQB0AEUAbQBwAHQA
eQBWAGEAbAB1AGUAPQAiACIAIABvAHUAdABwAHUAdABGAGkAZQBsAGQASQBkAHMAPQAiADgALAA2
ACIAIABvAHUAdABwAHUAdABGAGkAZQBsAGQAVwBpAGQAdABoAHMAPQAiACUAMQAsAEQAVAAiACAA
bwB1AHQAcAB1AHQARgBpAGUAbABkAE4AbwBuAEUAbQBwAHQAeQBPAHYAZQByAHIAaQBkAGUAVABl
AHgAdABzAD0AIgAsACIAIABvAHUAdABwAHUAdABGAGkAZQBsAGQAQwB1AHMAdABvAG0ARABlAHMA
YwByAGkAcAB0AGkAbwBuAHMAPQAiACwAIgAgAG8AdQB0AHAAdQB0AEYAaQBlAGwAZABGAG8AcgBt
AGEAdABzAD0AIgAsACYAbAB0ADsAZgBtAHQAIABEAGEAeQA9ACYAcQB1AG8AdAA7AC0AMQAmAHEA
dQBvAHQAOwAgAEQAYQB0AGUAPQAmAHEAdQBvAHQAOwAtADEAJgBxAHUAbwB0ADsAIABNAG8AbgB0
AGgAPQAmAHEAdQBvAHQAOwAxACYAcQB1AG8AdAA7ACAAWQBlAGEAcgA9ACYAcQB1AG8AdAA7ADEA
JgBxAHUAbwB0ADsAIABUAGkAbQBlAD0AJgBxAHUAbwB0ADsALQAxACYAcQB1AG8AdAA7ACAARABl
AGwAaQBtAD0AJgBxAHUAbwB0ADsAIAAmAHEAdQBvAHQAOwAvACYAZwB0ADsAIgAgAG8AdQB0AHAA
dQB0AEIAbwByAGQAZQByAFQAeQBwAGUAPQAiADAAIgAgAHIAZQBhAGQAQwBvAGQAZQBNAGEAcABw
AGkAbgBnAFAAYQByAGEAbQBlAHQAZQByAHMAPQAiACIAIABzAGgAbwB3AFQAaQBtAGUARgBvAHIA
TQBlAHIAZwBlAGQARABvAHMAZQBBAG4AZABUAGkAbQBlAHMAPQAiAHkAIgAgAGQAZQBsAGkAbQBp
AHQAZQByAD0AIgAsACAAIgAgAG4AZQB3AEwAaQBuAGUAQgBlAHQAdwBlAGUAbgBFAG4AdABpAHQA
aQBlAHMAPQAiAHkAIgAgAGEAdQB0AG8ARgBpAHQATQBvAGQAZQA9ACIAMQAiACAAZQBtAHAAdAB5
AFQAYQBiAGwAZQBNAG8AZABlAD0AIgAwACIAIABlAG0AcAB0AHkAVABhAGIAbABlAFQAZQB4AHQA
PQAiACIAIABVAG4AZABlAHIAQQBnAGUAPQAiAC0AMQAiACAAUgBlAGwAYQB0AGkAbwBuAHMAaABp
AHAAVAB5AHAAZQBzAD0AIgAiACAAQQBsAGwAbwB3AFIAbwB3AFAAYQBnAGUAUwBwAGwAaQB0AD0A
IgB5ACIAIABGAGkAeABlAGQAUgBvAHcASABlAGkAZwBoAHQAPQAiAC0AMQAuADAAIgAgAE4AdQBt
AFMAdAByAGkAcABlAHMAPQAiAC0AMQAiACAAQwBlAGwAbABUAG8AcAA9ACIAMAAuADAAIgAgAEMA
ZQBsAGwATABlAGYAdAA9ACIAMAAuADEAOQAiACAAQwBlAGwAbABCAG8AdAB0AG8AbQA9ACIAMAAu
ADAAIgAgAEMAZQBsAGwAUgBpAGcAaAB0AD0AIgAwAC4AMQA5ACIAIABSAGUAbQBvAHYAZQBEAHUA
cABsAGkAYwBhAHQAZQBSAG8AdwBzAD0AIgB5ACIAIABBAGMAdABpAHYAZQBGAGkAbAB0AGUAcgA9
ACIAMQAiACAAUwBlAHYAZQByAGkAdAB5AEYAaQBsAHQAZQByAD0AIgAxACIALwA+AA==
</w:fldData>
              </w:fldChar>
            </w:r>
            <w:r w:rsidRPr="001E3997">
              <w:rPr>
                <w:rFonts w:ascii="Arial" w:hAnsi="Arial" w:cs="Arial"/>
              </w:rPr>
              <w:instrText>ADDIN "&lt;Problems&gt;"</w:instrText>
            </w:r>
            <w:r w:rsidRPr="001E3997">
              <w:fldChar w:fldCharType="separate"/>
            </w:r>
            <w:r w:rsidRPr="001E3997">
              <w:rPr>
                <w:rFonts w:ascii="Arial" w:hAnsi="Arial" w:cs="Arial"/>
              </w:rPr>
              <w:t>&lt;Problems&gt;</w:t>
            </w:r>
            <w:r w:rsidRPr="001E3997">
              <w:fldChar w:fldCharType="end"/>
            </w:r>
          </w:p>
          <w:p w:rsidR="001E3997" w:rsidRPr="001E3997" w:rsidRDefault="001E3997" w:rsidP="001E3997">
            <w:pPr>
              <w:spacing w:line="252" w:lineRule="auto"/>
              <w:rPr>
                <w:rFonts w:ascii="Arial" w:hAnsi="Arial" w:cs="Arial"/>
                <w:b/>
              </w:rPr>
            </w:pPr>
            <w:r w:rsidRPr="001E3997">
              <w:fldChar w:fldCharType="begin">
                <w:fldData xml:space="preserve">PAA/AHgAbQBsACAAdgBlAHIAcwBpAG8AbgA9ACIAMQAuADAAIgAgAGUAbgBjAG8AZABpAG4AZwA9
ACIAVQBUAEYALQA4ACIAIAA/AD4APAB0ACAAbQBlAHIAZwBlAD0AIgBTAHUAbQBtAGEAcgB5ACIA
IABvAHAAdABpAG8AbgBhAGwAUwB0AGEAdAB1AHMAPQAiADAAIgAgAHIAZQBmAE4AYQBtAGUAPQAi
ACIAIABvAHUAdABwAHUAdABUAHkAcABlAD0AIgAwACIAIABvAHUAdABwAHUAdABFAG0AcAB0AHkA
VgBhAGwAdQBlAD0AIgAiACAAbwB1AHQAcAB1AHQARgBpAGUAbABkAEkAZABzAD0AIgA0ACwAMQAi
ACAAbwB1AHQAcAB1AHQARgBpAGUAbABkAFcAaQBkAHQAaABzAD0AIgAlADEALABEACIAIABvAHUA
dABwAHUAdABGAGkAZQBsAGQATgBvAG4ARQBtAHAAdAB5AE8AdgBlAHIAcgBpAGQAZQBUAGUAeAB0
AHMAPQAiACwAIgAgAG8AdQB0AHAAdQB0AEYAaQBlAGwAZABDAHUAcwB0AG8AbQBEAGUAcwBjAHIA
aQBwAHQAaQBvAG4AcwA9ACIALAAiACAAbwB1AHQAcAB1AHQARgBpAGUAbABkAEYAbwByAG0AYQB0
AHMAPQAiACwAJgBsAHQAOwBmAG0AdAAgAEQAYQB5AD0AJgBxAHUAbwB0ADsALQAxACYAcQB1AG8A
dAA7ACAARABhAHQAZQA9ACYAcQB1AG8AdAA7AC0AMQAmAHEAdQBvAHQAOwAgAE0AbwBuAHQAaAA9
ACYAcQB1AG8AdAA7ADEAJgBxAHUAbwB0ADsAIABZAGUAYQByAD0AJgBxAHUAbwB0ADsAMQAmAHEA
dQBvAHQAOwAgAFQAaQBtAGUAPQAmAHEAdQBvAHQAOwAyACYAcQB1AG8AdAA7ACAARABlAGwAaQBt
AD0AJgBxAHUAbwB0ADsAIAAmAHEAdQBvAHQAOwAvACYAZwB0ADsAIgAgAG8AdQB0AHAAdQB0AEIA
bwByAGQAZQByAFQAeQBwAGUAPQAiADAAIgAgAHIAZQBhAGQAQwBvAGQAZQBNAGEAcABwAGkAbgBn
AFAAYQByAGEAbQBlAHQAZQByAHMAPQAiACIAIABzAGgAbwB3AFQAaQBtAGUARgBvAHIATQBlAHIA
ZwBlAGQARABvAHMAZQBBAG4AZABUAGkAbQBlAHMAPQAiAHkAIgAgAGQAZQBsAGkAbQBpAHQAZQBy
AD0AIgAsACAAIgAgAG4AZQB3AEwAaQBuAGUAQgBlAHQAdwBlAGUAbgBFAG4AdABpAHQAaQBlAHMA
PQAiAHkAIgAgAGEAdQB0AG8ARgBpAHQATQBvAGQAZQA9ACIAMQAiACAAZQBtAHAAdAB5AFQAYQBi
AGwAZQBNAG8AZABlAD0AIgAwACIAIABlAG0AcAB0AHkAVABhAGIAbABlAFQAZQB4AHQAPQAiACIA
IABVAG4AZABlAHIAQQBnAGUAPQAiAC0AMQAiACAAUgBlAGwAYQB0AGkAbwBuAHMAaABpAHAAVAB5
AHAAZQBzAD0AIgAiACAAQQBsAGwAbwB3AFIAbwB3AFAAYQBnAGUAUwBwAGwAaQB0AD0AIgB5ACIA
IABGAGkAeABlAGQAUgBvAHcASABlAGkAZwBoAHQAPQAiAC0AMQAuADAAIgAgAE4AdQBtAFMAdABy
AGkAcABlAHMAPQAiAC0AMQAiACAAQwBlAGwAbABUAG8AcAA9ACIAMAAuADAAIgAgAEMAZQBsAGwA
TABlAGYAdAA9ACIAMAAuADEAOQAiACAAQwBlAGwAbABCAG8AdAB0AG8AbQA9ACIAMAAuADAAIgAg
AEMAZQBsAGwAUgBpAGcAaAB0AD0AIgAwAC4AMQA5ACIAIABSAGUAbQBvAHYAZQBEAHUAcABsAGkA
YwBhAHQAZQBSAG8AdwBzAD0AIgB5ACIAIABBAGMAdABpAHYAZQBGAGkAbAB0AGUAcgA9ACIAMQAi
ACAASQBuAGMAbAB1AGQAZQBNAGEAagBvAHIAPQAiAHkAIgAgAEkAbgBjAGwAdQBkAGUATQBpAG4A
bwByAD0AIgBuACIAIABJAG4AYwBsAHUAZABlAFUAbgBzAHAAZQBjAGkAZgBpAGUAZAA9ACIAbgAi
AC8APgA=
</w:fldData>
              </w:fldChar>
            </w:r>
            <w:r w:rsidRPr="001E3997">
              <w:rPr>
                <w:rFonts w:ascii="Arial" w:hAnsi="Arial" w:cs="Arial"/>
              </w:rPr>
              <w:instrText>ADDIN "&lt;Summary&gt;"</w:instrText>
            </w:r>
            <w:r w:rsidRPr="001E3997">
              <w:fldChar w:fldCharType="separate"/>
            </w:r>
            <w:r w:rsidRPr="001E3997">
              <w:rPr>
                <w:rFonts w:ascii="Arial" w:hAnsi="Arial" w:cs="Arial"/>
              </w:rPr>
              <w:t>&lt;Summary&gt;</w:t>
            </w:r>
            <w:r w:rsidRPr="001E3997">
              <w:fldChar w:fldCharType="end"/>
            </w:r>
          </w:p>
        </w:tc>
      </w:tr>
      <w:tr w:rsidR="001E3997" w:rsidRPr="001E3997" w:rsidTr="001E3997">
        <w:trPr>
          <w:trHeight w:val="283"/>
        </w:trPr>
        <w:tc>
          <w:tcPr>
            <w:tcW w:w="5000" w:type="pct"/>
            <w:gridSpan w:val="2"/>
            <w:tcBorders>
              <w:top w:val="nil"/>
              <w:left w:val="single" w:sz="4" w:space="0" w:color="auto"/>
              <w:bottom w:val="nil"/>
              <w:right w:val="single" w:sz="4" w:space="0" w:color="auto"/>
            </w:tcBorders>
            <w:vAlign w:val="center"/>
            <w:hideMark/>
          </w:tcPr>
          <w:p w:rsidR="001E3997" w:rsidRPr="001E3997" w:rsidRDefault="001E3997" w:rsidP="001E3997">
            <w:pPr>
              <w:spacing w:line="252" w:lineRule="auto"/>
              <w:rPr>
                <w:rFonts w:ascii="Arial" w:hAnsi="Arial" w:cs="Arial"/>
                <w:b/>
              </w:rPr>
            </w:pPr>
            <w:r w:rsidRPr="001E3997">
              <w:rPr>
                <w:rFonts w:ascii="Arial" w:hAnsi="Arial" w:cs="Arial"/>
                <w:b/>
              </w:rPr>
              <w:t>Medication:</w:t>
            </w:r>
          </w:p>
        </w:tc>
      </w:tr>
      <w:tr w:rsidR="001E3997" w:rsidRPr="001E3997" w:rsidTr="001E3997">
        <w:trPr>
          <w:trHeight w:val="283"/>
        </w:trPr>
        <w:tc>
          <w:tcPr>
            <w:tcW w:w="581" w:type="pct"/>
            <w:tcBorders>
              <w:top w:val="nil"/>
              <w:left w:val="single" w:sz="4" w:space="0" w:color="auto"/>
              <w:bottom w:val="nil"/>
              <w:right w:val="nil"/>
            </w:tcBorders>
            <w:vAlign w:val="center"/>
            <w:hideMark/>
          </w:tcPr>
          <w:p w:rsidR="001E3997" w:rsidRPr="001E3997" w:rsidRDefault="001E3997" w:rsidP="001E3997">
            <w:pPr>
              <w:spacing w:line="252" w:lineRule="auto"/>
              <w:rPr>
                <w:rFonts w:ascii="Arial" w:hAnsi="Arial" w:cs="Arial"/>
                <w:b/>
              </w:rPr>
            </w:pPr>
            <w:r w:rsidRPr="001E3997">
              <w:rPr>
                <w:rFonts w:ascii="Arial" w:hAnsi="Arial" w:cs="Arial"/>
              </w:rPr>
              <w:t>Acutes</w:t>
            </w:r>
          </w:p>
        </w:tc>
        <w:tc>
          <w:tcPr>
            <w:tcW w:w="4419" w:type="pct"/>
            <w:tcBorders>
              <w:top w:val="nil"/>
              <w:left w:val="nil"/>
              <w:bottom w:val="nil"/>
              <w:right w:val="single" w:sz="4" w:space="0" w:color="auto"/>
            </w:tcBorders>
            <w:vAlign w:val="center"/>
            <w:hideMark/>
          </w:tcPr>
          <w:p w:rsidR="001E3997" w:rsidRPr="001E3997" w:rsidRDefault="001E3997" w:rsidP="001E3997">
            <w:pPr>
              <w:spacing w:line="252" w:lineRule="auto"/>
              <w:rPr>
                <w:rFonts w:ascii="Arial" w:hAnsi="Arial" w:cs="Arial"/>
                <w:b/>
              </w:rPr>
            </w:pPr>
            <w:r w:rsidRPr="001E3997">
              <w:fldChar w:fldCharType="begin">
                <w:fldData xml:space="preserve">PAA/AHgAbQBsACAAdgBlAHIAcwBpAG8AbgA9ACIAMQAuADAAIgAgAGUAbgBjAG8AZABpAG4AZwA9
ACIAVQBUAEYALQA4ACIAIAA/AD4APAB0ACAAbQBlAHIAZwBlAD0AIgBNAGUAZABpAGMAYQB0AGkA
bwBuACAAcAByAGkAbQBhAHIAeQAgAGMAYQByAGUAIgAgAG8AcAB0AGkAbwBuAGEAbABTAHQAYQB0
AHUAcwA9ACIAMAAiACAAcgBlAGYATgBhAG0AZQA9ACIAIgAgAG8AdQB0AHAAdQB0AFQAeQBwAGUA
PQAiADAAIgAgAG8AdQB0AHAAdQB0AEUAbQBwAHQAeQBWAGEAbAB1AGUAPQAiAE4AbwBuAGUAIgAg
AG8AdQB0AHAAdQB0AEYAaQBlAGwAZABJAGQAcwA9ACIANQAsADYAIgAgAG8AdQB0AHAAdQB0AEYA
aQBlAGwAZABXAGkAZAB0AGgAcwA9ACIAJQAxACwAJQAxACIAIABvAHUAdABwAHUAdABGAGkAZQBs
AGQATgBvAG4ARQBtAHAAdAB5AE8AdgBlAHIAcgBpAGQAZQBUAGUAeAB0AHMAPQAiACwAIgAgAG8A
dQB0AHAAdQB0AEYAaQBlAGwAZABDAHUAcwB0AG8AbQBEAGUAcwBjAHIAaQBwAHQAaQBvAG4AcwA9
ACIALAAiACAAbwB1AHQAcAB1AHQARgBpAGUAbABkAEYAbwByAG0AYQB0AHMAPQAiACIAIABvAHUA
dABwAHUAdABCAG8AcgBkAGUAcgBUAHkAcABlAD0AIgAwACIAIAByAGUAYQBkAEMAbwBkAGUATQBh
AHAAcABpAG4AZwBQAGEAcgBhAG0AZQB0AGUAcgBzAD0AIgAiACAAcwBoAG8AdwBUAGkAbQBlAEYA
bwByAE0AZQByAGcAZQBkAEQAbwBzAGUAQQBuAGQAVABpAG0AZQBzAD0AIgB5ACIAIABkAGUAbABp
AG0AaQB0AGUAcgA9ACIALAAgACIAIABuAGUAdwBMAGkAbgBlAEIAZQB0AHcAZQBlAG4ARQBuAHQA
aQB0AGkAZQBzAD0AIgB5ACIAIABhAHUAdABvAEYAaQB0AE0AbwBkAGUAPQAiADEAIgAgAGUAbQBw
AHQAeQBUAGEAYgBsAGUATQBvAGQAZQA9ACIAMAAiACAAZQBtAHAAdAB5AFQAYQBiAGwAZQBUAGUA
eAB0AD0AIgAiACAAVQBuAGQAZQByAEEAZwBlAD0AIgAtADEAIgAgAFIAZQBsAGEAdABpAG8AbgBz
AGgAaQBwAFQAeQBwAGUAcwA9ACIAIgAgAEEAbABsAG8AdwBSAG8AdwBQAGEAZwBlAFMAcABsAGkA
dAA9ACIAeQAiACAAQQBjAHQAaQB2AGUARgBpAGwAdABlAHIAPQAiADEAIgAgAEEAYwB0AGkAbwBu
AEkAZABzAFMAdAByAD0AIgAiACAATABlAHgARAByAHUAZwBJAGQAcwBTAHQAcgA9ACIAIgAgAEQA
cgB1AGcAVAB5AHAAZQBSAGUAcwB0AHIAaQBjAHQAaQBvAG4AcwA9ACIAMAAiACAARQB4AGMAbAB1
AHMAaQBvAG4AQQBjAHQAaQBvAG4ASQBkAHMAUwB0AHIAPQAiACIAIABFAHgAYwBsAHUAcwBpAG8A
bgBMAGUAeABEAHIAdQBnAEkAZABzAFMAdAByAD0AIgAiAC8APgA=
</w:fldData>
              </w:fldChar>
            </w:r>
            <w:r w:rsidRPr="001E3997">
              <w:rPr>
                <w:rFonts w:ascii="Arial" w:hAnsi="Arial" w:cs="Arial"/>
              </w:rPr>
              <w:instrText>ADDIN "&lt;Medication&gt;"</w:instrText>
            </w:r>
            <w:r w:rsidRPr="001E3997">
              <w:fldChar w:fldCharType="separate"/>
            </w:r>
            <w:r w:rsidRPr="001E3997">
              <w:rPr>
                <w:rFonts w:ascii="Arial" w:hAnsi="Arial" w:cs="Arial"/>
              </w:rPr>
              <w:t>&lt;Medication&gt;</w:t>
            </w:r>
            <w:r w:rsidRPr="001E3997">
              <w:fldChar w:fldCharType="end"/>
            </w:r>
          </w:p>
        </w:tc>
      </w:tr>
      <w:tr w:rsidR="001E3997" w:rsidRPr="001E3997" w:rsidTr="001E3997">
        <w:trPr>
          <w:trHeight w:val="283"/>
        </w:trPr>
        <w:tc>
          <w:tcPr>
            <w:tcW w:w="581" w:type="pct"/>
            <w:tcBorders>
              <w:top w:val="nil"/>
              <w:left w:val="single" w:sz="4" w:space="0" w:color="auto"/>
              <w:bottom w:val="nil"/>
              <w:right w:val="nil"/>
            </w:tcBorders>
            <w:vAlign w:val="center"/>
            <w:hideMark/>
          </w:tcPr>
          <w:p w:rsidR="001E3997" w:rsidRPr="001E3997" w:rsidRDefault="001E3997" w:rsidP="001E3997">
            <w:pPr>
              <w:spacing w:line="252" w:lineRule="auto"/>
              <w:rPr>
                <w:rFonts w:ascii="Arial" w:hAnsi="Arial" w:cs="Arial"/>
                <w:b/>
              </w:rPr>
            </w:pPr>
            <w:r w:rsidRPr="001E3997">
              <w:rPr>
                <w:rFonts w:ascii="Arial" w:hAnsi="Arial" w:cs="Arial"/>
              </w:rPr>
              <w:t>Repeats</w:t>
            </w:r>
          </w:p>
        </w:tc>
        <w:tc>
          <w:tcPr>
            <w:tcW w:w="4419" w:type="pct"/>
            <w:tcBorders>
              <w:top w:val="nil"/>
              <w:left w:val="nil"/>
              <w:bottom w:val="nil"/>
              <w:right w:val="single" w:sz="4" w:space="0" w:color="auto"/>
            </w:tcBorders>
            <w:vAlign w:val="center"/>
            <w:hideMark/>
          </w:tcPr>
          <w:p w:rsidR="001E3997" w:rsidRPr="001E3997" w:rsidRDefault="001E3997" w:rsidP="001E3997">
            <w:pPr>
              <w:spacing w:line="252" w:lineRule="auto"/>
              <w:rPr>
                <w:rFonts w:ascii="Arial" w:hAnsi="Arial" w:cs="Arial"/>
                <w:b/>
              </w:rPr>
            </w:pPr>
            <w:r w:rsidRPr="001E3997">
              <w:fldChar w:fldCharType="begin">
                <w:fldData xml:space="preserve">PAA/AHgAbQBsACAAdgBlAHIAcwBpAG8AbgA9ACIAMQAuADAAIgAgAGUAbgBjAG8AZABpAG4AZwA9
ACIAVQBUAEYALQA4ACIAIAA/AD4APAB0ACAAbQBlAHIAZwBlAD0AIgBSAGUAcABlAGEAdAAgAFQA
ZQBtAHAAbABhAHQAZQBzACIAIABvAHAAdABpAG8AbgBhAGwAUwB0AGEAdAB1AHMAPQAiADAAIgAg
AHIAZQBmAE4AYQBtAGUAPQAiACIAIABvAHUAdABwAHUAdABUAHkAcABlAD0AIgAwACIAIABvAHUA
dABwAHUAdABFAG0AcAB0AHkAVgBhAGwAdQBlAD0AIgBOAG8AbgBlACIAIABvAHUAdABwAHUAdABG
AGkAZQBsAGQASQBkAHMAPQAiADgALAA5ACIAIABvAHUAdABwAHUAdABGAGkAZQBsAGQAVwBpAGQA
dABoAHMAPQAiACUAMQAsACUAMQAiACAAbwB1AHQAcAB1AHQARgBpAGUAbABkAE4AbwBuAEUAbQBw
AHQAeQBPAHYAZQByAHIAaQBkAGUAVABlAHgAdABzAD0AIgAsACIAIABvAHUAdABwAHUAdABGAGkA
ZQBsAGQAQwB1AHMAdABvAG0ARABlAHMAYwByAGkAcAB0AGkAbwBuAHMAPQAiACwAIgAgAG8AdQB0
AHAAdQB0AEYAaQBlAGwAZABGAG8AcgBtAGEAdABzAD0AIgAiACAAbwB1AHQAcAB1AHQAQgBvAHIA
ZABlAHIAVAB5AHAAZQA9ACIAMAAiACAAcgBlAGEAZABDAG8AZABlAE0AYQBwAHAAaQBuAGcAUABh
AHIAYQBtAGUAdABlAHIAcwA9ACIAIgAgAHMAaABvAHcAVABpAG0AZQBGAG8AcgBNAGUAcgBnAGUA
ZABEAG8AcwBlAEEAbgBkAFQAaQBtAGUAcwA9ACIAeQAiACAAZABlAGwAaQBtAGkAdABlAHIAPQAi
ACwAIAAiACAAbgBlAHcATABpAG4AZQBCAGUAdAB3AGUAZQBuAEUAbgB0AGkAdABpAGUAcwA9ACIA
eQAiACAAYQB1AHQAbwBGAGkAdABNAG8AZABlAD0AIgAxACIAIABlAG0AcAB0AHkAVABhAGIAbABl
AE0AbwBkAGUAPQAiADAAIgAgAGUAbQBwAHQAeQBUAGEAYgBsAGUAVABlAHgAdAA9ACIAIgAgAFUA
bgBkAGUAcgBBAGcAZQA9ACIALQAxACIAIABSAGUAbABhAHQAaQBvAG4AcwBoAGkAcABUAHkAcABl
AHMAPQAiACIAIABBAGwAbABvAHcAUgBvAHcAUABhAGcAZQBTAHAAbABpAHQAPQAiAHkAIgAgAFQA
eQBwAGUARgBpAGwAdABlAHIAPQAiADEAIgAvAD4A
</w:fldData>
              </w:fldChar>
            </w:r>
            <w:r w:rsidRPr="001E3997">
              <w:rPr>
                <w:rFonts w:ascii="Arial" w:hAnsi="Arial" w:cs="Arial"/>
              </w:rPr>
              <w:instrText>ADDIN "&lt;Repeat templates&gt;"</w:instrText>
            </w:r>
            <w:r w:rsidRPr="001E3997">
              <w:fldChar w:fldCharType="separate"/>
            </w:r>
            <w:r w:rsidRPr="001E3997">
              <w:rPr>
                <w:rFonts w:ascii="Arial" w:hAnsi="Arial" w:cs="Arial"/>
              </w:rPr>
              <w:t>&lt;Repeat templates&gt;</w:t>
            </w:r>
            <w:r w:rsidRPr="001E3997">
              <w:fldChar w:fldCharType="end"/>
            </w:r>
          </w:p>
        </w:tc>
      </w:tr>
      <w:tr w:rsidR="001E3997" w:rsidRPr="001E3997" w:rsidTr="001E3997">
        <w:trPr>
          <w:trHeight w:val="563"/>
        </w:trPr>
        <w:tc>
          <w:tcPr>
            <w:tcW w:w="5000" w:type="pct"/>
            <w:gridSpan w:val="2"/>
            <w:tcBorders>
              <w:top w:val="nil"/>
              <w:left w:val="single" w:sz="4" w:space="0" w:color="auto"/>
              <w:bottom w:val="nil"/>
              <w:right w:val="single" w:sz="4" w:space="0" w:color="auto"/>
            </w:tcBorders>
            <w:hideMark/>
          </w:tcPr>
          <w:p w:rsidR="001E3997" w:rsidRPr="001E3997" w:rsidRDefault="001E3997" w:rsidP="001E3997">
            <w:pPr>
              <w:spacing w:line="252" w:lineRule="auto"/>
              <w:rPr>
                <w:rFonts w:ascii="Arial" w:hAnsi="Arial" w:cs="Arial"/>
                <w:b/>
              </w:rPr>
            </w:pPr>
            <w:r w:rsidRPr="001E3997">
              <w:rPr>
                <w:rFonts w:ascii="Arial" w:hAnsi="Arial" w:cs="Arial"/>
                <w:b/>
              </w:rPr>
              <w:t>Allergies:</w:t>
            </w:r>
          </w:p>
          <w:p w:rsidR="001E3997" w:rsidRPr="001E3997" w:rsidRDefault="001E3997" w:rsidP="001E3997">
            <w:pPr>
              <w:spacing w:line="252" w:lineRule="auto"/>
              <w:rPr>
                <w:rFonts w:ascii="Arial" w:hAnsi="Arial" w:cs="Arial"/>
                <w:b/>
              </w:rPr>
            </w:pPr>
            <w:r w:rsidRPr="001E3997">
              <w:fldChar w:fldCharType="begin">
                <w:fldData xml:space="preserve">PAA/AHgAbQBsACAAdgBlAHIAcwBpAG8AbgA9ACIAMQAuADAAIgAgAGUAbgBjAG8AZABpAG4AZwA9
ACIAVQBUAEYALQA4ACIAIAA/AD4APAB0ACAAbQBlAHIAZwBlAD0AIgBBAGwAbABlAHIAZwBpAGUA
cwAgACYAYQBtAHAAOwAgAFMAZQBuAHMAaQB0AGkAdgBpAHQAaQBlAHMAIgAgAG8AcAB0AGkAbwBu
AGEAbABTAHQAYQB0AHUAcwA9ACIAMAAiACAAcgBlAGYATgBhAG0AZQA9ACIAIgAgAG8AdQB0AHAA
dQB0AFQAeQBwAGUAPQAiADAAIgAgAG8AdQB0AHAAdQB0AEUAbQBwAHQAeQBWAGEAbAB1AGUAPQAi
AE4AbwBuAGUAIgAgAG8AdQB0AHAAdQB0AEYAaQBlAGwAZABJAGQAcwA9ACIANgAiACAAbwB1AHQA
cAB1AHQARgBpAGUAbABkAFcAaQBkAHQAaABzAD0AIgAlADEAIgAgAG8AdQB0AHAAdQB0AEYAaQBl
AGwAZABOAG8AbgBFAG0AcAB0AHkATwB2AGUAcgByAGkAZABlAFQAZQB4AHQAcwA9ACIAIgAgAG8A
dQB0AHAAdQB0AEYAaQBlAGwAZABDAHUAcwB0AG8AbQBEAGUAcwBjAHIAaQBwAHQAaQBvAG4AcwA9
ACIAIgAgAG8AdQB0AHAAdQB0AEYAaQBlAGwAZABGAG8AcgBtAGEAdABzAD0AIgAiACAAbwB1AHQA
cAB1AHQAQgBvAHIAZABlAHIAVAB5AHAAZQA9ACIAMAAiACAAcgBlAGEAZABDAG8AZABlAE0AYQBw
AHAAaQBuAGcAUABhAHIAYQBtAGUAdABlAHIAcwA9ACIAIgAgAHMAaABvAHcAVABpAG0AZQBGAG8A
cgBNAGUAcgBnAGUAZABEAG8AcwBlAEEAbgBkAFQAaQBtAGUAcwA9ACIAeQAiACAAZABlAGwAaQBt
AGkAdABlAHIAPQAiACwAIAAiACAAbgBlAHcATABpAG4AZQBCAGUAdAB3AGUAZQBuAEUAbgB0AGkA
dABpAGUAcwA9ACIAeQAiACAAYQB1AHQAbwBGAGkAdABNAG8AZABlAD0AIgAxACIAIABlAG0AcAB0
AHkAVABhAGIAbABlAE0AbwBkAGUAPQAiADAAIgAgAGUAbQBwAHQAeQBUAGEAYgBsAGUAVABlAHgA
dAA9ACIAIgAgAFUAbgBkAGUAcgBBAGcAZQA9ACIALQAxACIAIABSAGUAbABhAHQAaQBvAG4AcwBo
AGkAcABUAHkAcABlAHMAPQAiACIAIABBAGwAbABvAHcAUgBvAHcAUABhAGcAZQBTAHAAbABpAHQA
PQAiAHkAIgAgAFMAdABhAHQAdQBzAD0AIgAxACIAIABUAHkAcABlAD0AIgAwACIALwA+AA==
</w:fldData>
              </w:fldChar>
            </w:r>
            <w:r w:rsidRPr="001E3997">
              <w:rPr>
                <w:rFonts w:ascii="Arial" w:hAnsi="Arial" w:cs="Arial"/>
              </w:rPr>
              <w:instrText>ADDIN "&lt;Allergies &amp; Sensitivities&gt;"</w:instrText>
            </w:r>
            <w:r w:rsidRPr="001E3997">
              <w:fldChar w:fldCharType="separate"/>
            </w:r>
            <w:r w:rsidRPr="001E3997">
              <w:rPr>
                <w:rFonts w:ascii="Arial" w:hAnsi="Arial" w:cs="Arial"/>
              </w:rPr>
              <w:t>&lt;Allergies &amp; Sensitivities&gt;</w:t>
            </w:r>
            <w:r w:rsidRPr="001E3997">
              <w:fldChar w:fldCharType="end"/>
            </w:r>
          </w:p>
        </w:tc>
      </w:tr>
      <w:tr w:rsidR="001E3997" w:rsidRPr="001E3997" w:rsidTr="001E3997">
        <w:trPr>
          <w:trHeight w:val="152"/>
        </w:trPr>
        <w:tc>
          <w:tcPr>
            <w:tcW w:w="5000" w:type="pct"/>
            <w:gridSpan w:val="2"/>
            <w:tcBorders>
              <w:top w:val="nil"/>
              <w:left w:val="single" w:sz="4" w:space="0" w:color="auto"/>
              <w:bottom w:val="nil"/>
              <w:right w:val="single" w:sz="4" w:space="0" w:color="auto"/>
            </w:tcBorders>
            <w:hideMark/>
          </w:tcPr>
          <w:p w:rsidR="001E3997" w:rsidRPr="001E3997" w:rsidRDefault="001E3997" w:rsidP="001E3997">
            <w:pPr>
              <w:spacing w:line="252" w:lineRule="auto"/>
              <w:rPr>
                <w:rFonts w:ascii="Arial" w:hAnsi="Arial" w:cs="Arial"/>
                <w:b/>
              </w:rPr>
            </w:pPr>
            <w:r w:rsidRPr="001E3997">
              <w:rPr>
                <w:rFonts w:ascii="Arial" w:hAnsi="Arial" w:cs="Arial"/>
                <w:b/>
              </w:rPr>
              <w:t>Relevant Family History</w:t>
            </w:r>
          </w:p>
          <w:p w:rsidR="001E3997" w:rsidRPr="001E3997" w:rsidRDefault="001E3997" w:rsidP="001E3997">
            <w:pPr>
              <w:spacing w:line="252" w:lineRule="auto"/>
            </w:pPr>
            <w:r w:rsidRPr="001E3997">
              <w:fldChar w:fldCharType="begin">
                <w:ffData>
                  <w:name w:val="Text98"/>
                  <w:enabled/>
                  <w:calcOnExit w:val="0"/>
                  <w:textInput/>
                </w:ffData>
              </w:fldChar>
            </w:r>
            <w:r w:rsidRPr="001E3997">
              <w:rPr>
                <w:rFonts w:ascii="Arial" w:hAnsi="Arial" w:cs="Arial"/>
              </w:rPr>
              <w:instrText xml:space="preserve"> FORMTEXT </w:instrText>
            </w:r>
            <w:r w:rsidRPr="001E3997">
              <w:fldChar w:fldCharType="separate"/>
            </w:r>
            <w:r w:rsidRPr="001E3997">
              <w:rPr>
                <w:rFonts w:ascii="Arial" w:hAnsi="Arial" w:cs="Arial"/>
                <w:noProof/>
              </w:rPr>
              <w:t> </w:t>
            </w:r>
            <w:r w:rsidRPr="001E3997">
              <w:rPr>
                <w:rFonts w:ascii="Arial" w:hAnsi="Arial" w:cs="Arial"/>
                <w:noProof/>
              </w:rPr>
              <w:t> </w:t>
            </w:r>
            <w:r w:rsidRPr="001E3997">
              <w:rPr>
                <w:rFonts w:ascii="Arial" w:hAnsi="Arial" w:cs="Arial"/>
                <w:noProof/>
              </w:rPr>
              <w:t> </w:t>
            </w:r>
            <w:r w:rsidRPr="001E3997">
              <w:rPr>
                <w:rFonts w:ascii="Arial" w:hAnsi="Arial" w:cs="Arial"/>
                <w:noProof/>
              </w:rPr>
              <w:t> </w:t>
            </w:r>
            <w:r w:rsidRPr="001E3997">
              <w:rPr>
                <w:rFonts w:ascii="Arial" w:hAnsi="Arial" w:cs="Arial"/>
                <w:noProof/>
              </w:rPr>
              <w:t> </w:t>
            </w:r>
            <w:r w:rsidRPr="001E3997">
              <w:fldChar w:fldCharType="end"/>
            </w:r>
          </w:p>
          <w:p w:rsidR="001E3997" w:rsidRPr="001E3997" w:rsidRDefault="001E3997" w:rsidP="001E3997">
            <w:pPr>
              <w:spacing w:line="252" w:lineRule="auto"/>
              <w:rPr>
                <w:rFonts w:ascii="Arial" w:hAnsi="Arial" w:cs="Arial"/>
              </w:rPr>
            </w:pPr>
            <w:r w:rsidRPr="001E3997">
              <w:fldChar w:fldCharType="begin">
                <w:fldData xml:space="preserve">PAA/AHgAbQBsACAAdgBlAHIAcwBpAG8AbgA9ACIAMQAuADAAIgAgAGUAbgBjAG8AZABpAG4AZwA9
ACIAVQBUAEYALQA4ACIAIAA/AD4APAB0ACAAbQBlAHIAZwBlAD0AIgBGAGEAbQBpAGwAeQAgAEgA
aQBzAHQAbwByAHkAIgAgAG8AcAB0AGkAbwBuAGEAbABTAHQAYQB0AHUAcwA9ACIAMAAiACAAcgBl
AGYATgBhAG0AZQA9ACIAIgAgAG8AdQB0AHAAdQB0AFQAeQBwAGUAPQAiADAAIgAgAG8AdQB0AHAA
dQB0AEUAbQBwAHQAeQBWAGEAbAB1AGUAPQAiACIAIABvAHUAdABwAHUAdABGAGkAZQBsAGQASQBk
AHMAPQAiADIALAA3ACIAIABvAHUAdABwAHUAdABGAGkAZQBsAGQAVwBpAGQAdABoAHMAPQAiAEQA
LAAlADEAIgAgAG8AdQB0AHAAdQB0AEYAaQBlAGwAZABOAG8AbgBFAG0AcAB0AHkATwB2AGUAcgBy
AGkAZABlAFQAZQB4AHQAcwA9ACIALAAiACAAbwB1AHQAcAB1AHQARgBpAGUAbABkAEMAdQBzAHQA
bwBtAEQAZQBzAGMAcgBpAHAAdABpAG8AbgBzAD0AIgAsACIAIABvAHUAdABwAHUAdABGAGkAZQBs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AGwAbwB3AFIAbwB3AFAAYQBnAGUAUwBwAGwAaQB0AD0AIgB5ACIAIABtAG8AZABlAD0AIgAxACIA
LwA+AA==
</w:fldData>
              </w:fldChar>
            </w:r>
            <w:r w:rsidRPr="001E3997">
              <w:rPr>
                <w:rFonts w:ascii="Arial" w:hAnsi="Arial" w:cs="Arial"/>
              </w:rPr>
              <w:instrText>ADDIN "&lt;Family history&gt;"</w:instrText>
            </w:r>
            <w:r w:rsidRPr="001E3997">
              <w:fldChar w:fldCharType="separate"/>
            </w:r>
            <w:r w:rsidRPr="001E3997">
              <w:rPr>
                <w:rFonts w:ascii="Arial" w:hAnsi="Arial" w:cs="Arial"/>
              </w:rPr>
              <w:t>&lt;Family history&gt;</w:t>
            </w:r>
            <w:r w:rsidRPr="001E3997">
              <w:fldChar w:fldCharType="end"/>
            </w:r>
          </w:p>
        </w:tc>
      </w:tr>
      <w:tr w:rsidR="001E3997" w:rsidRPr="001E3997" w:rsidTr="001E3997">
        <w:trPr>
          <w:trHeight w:val="632"/>
        </w:trPr>
        <w:tc>
          <w:tcPr>
            <w:tcW w:w="5000" w:type="pct"/>
            <w:gridSpan w:val="2"/>
            <w:tcBorders>
              <w:top w:val="nil"/>
              <w:left w:val="single" w:sz="4" w:space="0" w:color="auto"/>
              <w:bottom w:val="single" w:sz="4" w:space="0" w:color="auto"/>
              <w:right w:val="single" w:sz="4" w:space="0" w:color="auto"/>
            </w:tcBorders>
            <w:hideMark/>
          </w:tcPr>
          <w:p w:rsidR="001E3997" w:rsidRPr="001E3997" w:rsidRDefault="001E3997" w:rsidP="001E3997">
            <w:pPr>
              <w:spacing w:line="252" w:lineRule="auto"/>
              <w:rPr>
                <w:rFonts w:ascii="Arial" w:hAnsi="Arial" w:cs="Arial"/>
                <w:b/>
              </w:rPr>
            </w:pPr>
            <w:r w:rsidRPr="001E3997">
              <w:rPr>
                <w:rFonts w:ascii="Arial" w:hAnsi="Arial" w:cs="Arial"/>
                <w:b/>
              </w:rPr>
              <w:t>Alcohol status</w:t>
            </w:r>
          </w:p>
          <w:p w:rsidR="001E3997" w:rsidRPr="001E3997" w:rsidRDefault="001E3997" w:rsidP="001E3997">
            <w:pPr>
              <w:spacing w:line="252" w:lineRule="auto"/>
              <w:rPr>
                <w:rFonts w:ascii="Arial" w:hAnsi="Arial" w:cs="Arial"/>
              </w:rPr>
            </w:pPr>
            <w:r w:rsidRPr="001E3997">
              <w:fldChar w:fldCharType="begin">
                <w:fldData xml:space="preserve">PAA/AHgAbQBsACAAdgBlAHIAcwBpAG8AbgA9ACIAMQAuADAAIgAgAGUAbgBjAG8AZABpAG4AZwA9
ACIAVQBUAEYALQA4ACIAIAA/AD4APAB0ACAAbQBlAHIAZwBlAD0AIgBEAGkAYQBnAG4AbwBzAGUA
cwAiACAAbwBwAHQAaQBvAG4AYQBsAFMAdABhAHQAdQBzAD0AIgAwACIAIAByAGUAZgBOAGEAbQBl
AD0AIgAiACAAbwB1AHQAcAB1AHQAVAB5AHAAZQA9ACIAMAAiACAAbwB1AHQAcAB1AHQARQBtAHAA
dAB5AFYAYQBsAHUAZQA9ACIAIgAgAG8AdQB0AHAAdQB0AEYAaQBlAGwAZABJAGQAcwA9ACIANAAi
ACAAbwB1AHQAcAB1AHQARgBpAGUAbABkAFcAaQBkAHQAaABzAD0AIgAlADEAIgAgAG8AdQB0AHAA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IgAgAG4AbwBuAEoAbwB1AHIAbgBhAGwAPQAiAHkAIgAgAG0AbwBkAGUAPQAiADIAIgAgAHIAYwA9
ACIAVQBiADAAbAByADsAMQAzADYASwAuADsAMQAzADYATAAuADsAMQAzADYAMQAuADsAVQBiADAA
bABKACIAIABjAGgAaQBsAGQAPQAiAHkAIgAgAGUAeABTAHUAYgBNAG8AZABlAD0AIgAwACIAIABR
AHUAYQBsAGkAZgBpAGUAcgBIAGUAYQBkAGUAcgA9ACIAIgAvAD4A
</w:fldData>
              </w:fldChar>
            </w:r>
            <w:r w:rsidRPr="001E3997">
              <w:rPr>
                <w:rFonts w:ascii="Arial" w:hAnsi="Arial" w:cs="Arial"/>
              </w:rPr>
              <w:instrText>ADDIN "&lt;Diagnoses(table)&gt;"</w:instrText>
            </w:r>
            <w:r w:rsidRPr="001E3997">
              <w:fldChar w:fldCharType="separate"/>
            </w:r>
            <w:r w:rsidRPr="001E3997">
              <w:rPr>
                <w:rFonts w:ascii="Arial" w:hAnsi="Arial" w:cs="Arial"/>
              </w:rPr>
              <w:t>&lt;Diagnoses&gt;</w:t>
            </w:r>
            <w:r w:rsidRPr="001E3997">
              <w:fldChar w:fldCharType="end"/>
            </w:r>
            <w:r w:rsidRPr="001E3997">
              <w:rPr>
                <w:rFonts w:ascii="Arial" w:hAnsi="Arial" w:cs="Arial"/>
              </w:rPr>
              <w:t xml:space="preserve">, </w:t>
            </w:r>
            <w:r w:rsidRPr="001E3997">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bABUAG8AcAA9ACIAMAAuADAAIgAgAEMAZQBsAGwATABlAGYAdAA9ACIAMAAuADEAOQAiACAAQwBl
AGwAbABCAG8AdAB0AG8AbQA9ACIAMAAuADAAIgAgAEMAZQBsAGwAUgBpAGcAaAB0AD0AIgAwAC4A
MQA5ACIAIABTAGUAbABlAGMAdABpAG8AbgBUAHkAcABlAD0AIgBNAHUAbAB0AGkAcABsAGUAIgAg
AEMAbAB1AHMAdABlAHIASQBkAD0AIgBBAEwAQwAiACAAUgBlAGEAZABDAG8AZABlAHMAPQAiAFUA
YgAxADcAMwAmACMAMQA3ADIAOwAxADMANgAuAC4AIgAgAEMAbAB1AHMAdABlAHIASQBkAFQAbwBF
AHgAYwBsAHUAZABlAD0AIgBBAEMARQAiACAAUgBlAGEAZABDAG8AZABlAHMAVABvAEUAeABjAGwA
dQBkAGUAPQAiACIALwA+AA==
</w:fldData>
              </w:fldChar>
            </w:r>
            <w:r w:rsidRPr="001E3997">
              <w:rPr>
                <w:rFonts w:ascii="Arial" w:hAnsi="Arial" w:cs="Arial"/>
              </w:rPr>
              <w:instrText>ADDIN "&lt;Numerics&gt;"</w:instrText>
            </w:r>
            <w:r w:rsidRPr="001E3997">
              <w:fldChar w:fldCharType="separate"/>
            </w:r>
            <w:r w:rsidRPr="001E3997">
              <w:rPr>
                <w:rFonts w:ascii="Arial" w:hAnsi="Arial" w:cs="Arial"/>
              </w:rPr>
              <w:t>&lt;Numerics&gt;</w:t>
            </w:r>
            <w:r w:rsidRPr="001E3997">
              <w:fldChar w:fldCharType="end"/>
            </w:r>
          </w:p>
        </w:tc>
      </w:tr>
      <w:bookmarkEnd w:id="18"/>
    </w:tbl>
    <w:p w:rsidR="001E3997" w:rsidRPr="001E3997" w:rsidRDefault="001E3997" w:rsidP="001E3997"/>
    <w:p w:rsidR="001E3997" w:rsidRPr="001E3997" w:rsidRDefault="001E3997" w:rsidP="001E3997">
      <w:pPr>
        <w:rPr>
          <w:rFonts w:ascii="Arial" w:eastAsia="Calibri" w:hAnsi="Arial" w:cs="Arial"/>
          <w:lang w:eastAsia="en-US"/>
        </w:rPr>
      </w:pPr>
      <w:r w:rsidRPr="001E3997">
        <w:rPr>
          <w:rFonts w:ascii="Arial" w:hAnsi="Arial" w:cs="Arial"/>
          <w:b/>
        </w:rPr>
        <w:t xml:space="preserve">Radiology: </w:t>
      </w:r>
      <w:r w:rsidRPr="001E3997">
        <w:rPr>
          <w:rFonts w:ascii="Arial" w:hAnsi="Arial" w:cs="Arial"/>
        </w:rPr>
        <w:t>(In last 6 months)</w:t>
      </w:r>
    </w:p>
    <w:p w:rsidR="001E3997" w:rsidRPr="001E3997" w:rsidRDefault="001E3997" w:rsidP="001E3997">
      <w:pPr>
        <w:rPr>
          <w:rFonts w:ascii="Arial" w:hAnsi="Arial" w:cs="Arial"/>
        </w:rPr>
      </w:pPr>
      <w:r w:rsidRPr="001E3997">
        <w:fldChar w:fldCharType="begin">
          <w:fldData xml:space="preserve">PAA/AHgAbQBsACAAdgBlAHIAcwBpAG8AbgA9ACIAMQAuADAAIgAgAGUAbgBjAG8AZABpAG4AZwA9
ACIAVQBUAEYALQA4ACIAIAA/AD4APAB0ACAAbQBlAHIAZwBlAD0AIgBWAGkAZQB3ACIAIABvAHAA
dABpAG8AbgBhAGwAUwB0AGEAdAB1AHMAPQAiADAAIgAgAHIAZQBmAE4AYQBtAGUAPQAiACIAIABr
AGUAeQBWAGkAZQB3AEgAZQBhAGQAZQByAD0AIgA1ADcANAAzADkAMAAiAC8APgA=
</w:fldData>
        </w:fldChar>
      </w:r>
      <w:r w:rsidRPr="001E3997">
        <w:rPr>
          <w:rFonts w:ascii="Arial" w:hAnsi="Arial" w:cs="Arial"/>
        </w:rPr>
        <w:instrText>ADDIN "&lt;Arden's Ltd - Investigations: Radiology last 6m (view)&gt;"</w:instrText>
      </w:r>
      <w:r w:rsidRPr="001E3997">
        <w:fldChar w:fldCharType="separate"/>
      </w:r>
      <w:r w:rsidRPr="001E3997">
        <w:rPr>
          <w:rFonts w:ascii="Arial" w:hAnsi="Arial" w:cs="Arial"/>
        </w:rPr>
        <w:t>&lt;Arden's Ltd - Investigations: Radiology last 6m (view)&gt;</w:t>
      </w:r>
      <w:r w:rsidRPr="001E3997">
        <w:fldChar w:fldCharType="end"/>
      </w:r>
    </w:p>
    <w:p w:rsidR="001E3997" w:rsidRDefault="001E3997" w:rsidP="001E3997">
      <w:pPr>
        <w:rPr>
          <w:rFonts w:ascii="Arial" w:hAnsi="Arial" w:cs="Arial"/>
        </w:rPr>
      </w:pPr>
    </w:p>
    <w:p w:rsidR="00404855" w:rsidRDefault="00404855" w:rsidP="00404855">
      <w:pPr>
        <w:rPr>
          <w:rFonts w:ascii="Arial" w:hAnsi="Arial" w:cs="Arial"/>
          <w:b/>
        </w:rPr>
      </w:pPr>
      <w:bookmarkStart w:id="19" w:name="_Hlk508296840"/>
      <w:r>
        <w:rPr>
          <w:rFonts w:ascii="Arial" w:hAnsi="Arial" w:cs="Arial"/>
          <w:b/>
        </w:rPr>
        <w:t xml:space="preserve">Minimum Dataset: </w:t>
      </w:r>
      <w:r>
        <w:rPr>
          <w:rFonts w:ascii="Arial" w:hAnsi="Arial" w:cs="Arial"/>
          <w:sz w:val="16"/>
        </w:rPr>
        <w:t>(recordings in last 6months)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9"/>
        <w:gridCol w:w="2410"/>
        <w:gridCol w:w="1985"/>
        <w:gridCol w:w="4478"/>
      </w:tblGrid>
      <w:tr w:rsidR="00404855" w:rsidTr="00404855">
        <w:tc>
          <w:tcPr>
            <w:tcW w:w="847" w:type="pct"/>
            <w:tcBorders>
              <w:top w:val="single" w:sz="4" w:space="0" w:color="auto"/>
              <w:left w:val="single" w:sz="4" w:space="0" w:color="auto"/>
              <w:bottom w:val="nil"/>
              <w:right w:val="nil"/>
            </w:tcBorders>
            <w:hideMark/>
          </w:tcPr>
          <w:p w:rsidR="00404855" w:rsidRDefault="00404855">
            <w:pPr>
              <w:spacing w:line="252" w:lineRule="auto"/>
              <w:rPr>
                <w:rFonts w:ascii="Arial" w:hAnsi="Arial" w:cs="Arial"/>
                <w:b/>
              </w:rPr>
            </w:pPr>
            <w:bookmarkStart w:id="20" w:name="_Hlk518576436"/>
            <w:r>
              <w:rPr>
                <w:rFonts w:ascii="Arial" w:hAnsi="Arial" w:cs="Arial"/>
                <w:b/>
              </w:rPr>
              <w:t>Blood Pressure</w:t>
            </w:r>
          </w:p>
        </w:tc>
        <w:tc>
          <w:tcPr>
            <w:tcW w:w="4153" w:type="pct"/>
            <w:gridSpan w:val="3"/>
            <w:tcBorders>
              <w:top w:val="single" w:sz="4" w:space="0" w:color="auto"/>
              <w:left w:val="nil"/>
              <w:bottom w:val="nil"/>
              <w:right w:val="single" w:sz="4" w:space="0" w:color="auto"/>
            </w:tcBorders>
            <w:hideMark/>
          </w:tcPr>
          <w:p w:rsidR="00404855" w:rsidRDefault="00404855">
            <w:pPr>
              <w:spacing w:line="252" w:lineRule="auto"/>
              <w:rPr>
                <w:rFonts w:ascii="Arial" w:hAnsi="Arial" w:cs="Arial"/>
              </w:rPr>
            </w:pPr>
            <w:r>
              <w:fldChar w:fldCharType="begin">
                <w:fldData xml:space="preserve">PAA/AHgAbQBsACAAdgBlAHIAcwBpAG8AbgA9ACIAMQAuADAAIgAgAGUAbgBjAG8AZABpAG4AZwA9
ACIAVQBUAEYALQA4ACIAIAA/AD4APAB0ACAAbQBlAHIAZwBlAD0AIgBMAGEAdABlAHMAdAAgAEIA
UAAiACAAbwBwAHQAaQBvAG4AYQBsAFMAdABhAHQAdQBzAD0AIgAwACIAIAByAGUAZgBOAGEAbQBl
AD0AIgAiAC8APgA=
</w:fldData>
              </w:fldChar>
            </w:r>
            <w:r>
              <w:rPr>
                <w:rFonts w:ascii="Arial" w:hAnsi="Arial" w:cs="Arial"/>
              </w:rPr>
              <w:instrText>ADDIN "&lt;Latest BP&gt;"</w:instrText>
            </w:r>
            <w:r>
              <w:fldChar w:fldCharType="separate"/>
            </w:r>
            <w:r>
              <w:rPr>
                <w:rFonts w:ascii="Arial" w:hAnsi="Arial" w:cs="Arial"/>
              </w:rPr>
              <w:t>&lt;Latest BP&gt;</w:t>
            </w:r>
            <w:r>
              <w:fldChar w:fldCharType="end"/>
            </w:r>
            <w:r>
              <w:rPr>
                <w:rFonts w:ascii="Arial" w:hAnsi="Arial" w:cs="Arial"/>
              </w:rPr>
              <w:t xml:space="preserve">, </w:t>
            </w:r>
            <w: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eQBWAGEAbAB1AGUAPQAiACIAIABvAHUAdABwAHUAdABGAGkAZQBsAGQASQBkAHMAPQAiADEAIgAg
AG8AdQB0AHAAdQB0AEYAaQBlAGwAZABXAGkAZAB0AGgAcwA9ACIARAAiACAAbwB1AHQAcAB1AHQA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AHUAdABwAHUAdABCAG8AcgBkAGUAcgBUAHkAcABlAD0AIgAwACIAIABmAGkAbAB0AGUAcgAwADoA
QgBvAHQAdABvAG0AWAA9ACIAMQAiACAAZgBpAGwAdABlAHIAMAA6AGYAaQBsAHQAZQByAFQAeQBw
AGUAPQAiADMAIgAgAHIAZQBhAGQAQwBvAGQAZQBNAGEAcABwAGkAbgBnAFAAYQByAGEAbQBlAHQA
ZQByAHMAPQAiACIAIABzAGgAbwB3AFQAaQBtAGUARgBvAHIATQBlAHIAZwBlAGQARABvAHMAZQBB
AG4AZABUAGkAbQBlAHMAPQAiAHkAIgAgAGQAZQBsAGkAbQBpAHQAZQByAD0AIgAsACAAIgAgAG4A
ZQB3AEwAaQBuAGUAQgBlAHQAdwBlAGUAbgBFAG4AdABpAHQAaQBlAHMAPQAiAHkAIgAgAGEAdQB0
AG8ARgBpAHQATQBvAGQAZQA9ACIAMQAiACAAZQBtAHAAdAB5AFQAYQBiAGwAZQBNAG8AZABlAD0A
IgAwACIAIABlAG0AcAB0AHkAVABhAGIAbABlAFQAZQB4AHQAPQAiACIAIABVAG4AZABlAHIAQQBn
AGUAPQAiAC0AMQAiACAAUgBlAGwAYQB0AGkAbwBuAHMAaABpAHAAVAB5AHAAZQBzAD0AIgAiACAA
QQBsAGwAbwB3AFIAbwB3AFAAYQBnAGUAUwBwAGwAaQB0AD0AIgB5ACIAIABGAGkAeABlAGQAUgBv
AHcASABlAGkAZwBoAHQAPQAiAC0AMQAuADAAIgAgAE4AdQBtAFMAdAByAGkAcABlAHMAPQAiAC0A
MQAiACAAQwBlAGwAbABUAG8AcAA9ACIAMAAuADAAIgAgAEMAZQBsAGwATABlAGYAdAA9ACIAMAAu
ADAAIgAgAEMAZQBsAGwAQgBvAHQAdABvAG0APQAiADAALgAwACIAIABDAGUAbABsAFIAaQBnAGgA
dAA9ACIAMAAuADAAIgAgAFMAZQBsAGUAYwB0AGkAbwBuAFQAeQBwAGUAPQAiAE0AdQBsAHQAaQBw
AGwAZQAiACAAQwBsAHUAcwB0AGUAcgBJAGQAPQAiAEEATABDACIAIABSAGUAYQBkAEMAbwBkAGUA
cwA9ACIAMgA0ADYAOQAuACYAIwAxADcAMgA7ADIANAA2AEEALgAiACAAQwBsAHUAcwB0AGUAcgBJ
AGQAVABvAEUAeABjAGwAdQBkAGUAPQAiAEEAQwBFACIAIABSAGUAYQBkAEMAbwBkAGUAcwBUAG8A
RQB4AGMAbAB1AGQAZQA9ACIAIgAvAD4A
</w:fldData>
              </w:fldChar>
            </w:r>
            <w:r>
              <w:rPr>
                <w:rFonts w:ascii="Arial" w:hAnsi="Arial" w:cs="Arial"/>
              </w:rPr>
              <w:instrText>ADDIN "&lt;Numerics&gt;"</w:instrText>
            </w:r>
            <w:r>
              <w:fldChar w:fldCharType="separate"/>
            </w:r>
            <w:r>
              <w:rPr>
                <w:rFonts w:ascii="Arial" w:hAnsi="Arial" w:cs="Arial"/>
              </w:rPr>
              <w:t>&lt;Numerics&gt;</w:t>
            </w:r>
            <w:r>
              <w:fldChar w:fldCharType="end"/>
            </w:r>
          </w:p>
        </w:tc>
      </w:tr>
      <w:tr w:rsidR="00404855" w:rsidTr="00404855">
        <w:tc>
          <w:tcPr>
            <w:tcW w:w="847" w:type="pct"/>
            <w:tcBorders>
              <w:top w:val="nil"/>
              <w:left w:val="single" w:sz="4" w:space="0" w:color="auto"/>
              <w:bottom w:val="nil"/>
              <w:right w:val="nil"/>
            </w:tcBorders>
            <w:hideMark/>
          </w:tcPr>
          <w:p w:rsidR="00404855" w:rsidRDefault="00404855">
            <w:pPr>
              <w:spacing w:line="252" w:lineRule="auto"/>
              <w:rPr>
                <w:rFonts w:ascii="Arial" w:hAnsi="Arial" w:cs="Arial"/>
                <w:b/>
              </w:rPr>
            </w:pPr>
            <w:r>
              <w:rPr>
                <w:rFonts w:ascii="Arial" w:hAnsi="Arial" w:cs="Arial"/>
                <w:b/>
              </w:rPr>
              <w:t>Heart rate</w:t>
            </w:r>
          </w:p>
        </w:tc>
        <w:tc>
          <w:tcPr>
            <w:tcW w:w="4153" w:type="pct"/>
            <w:gridSpan w:val="3"/>
            <w:tcBorders>
              <w:top w:val="nil"/>
              <w:left w:val="nil"/>
              <w:bottom w:val="nil"/>
              <w:right w:val="single" w:sz="4" w:space="0" w:color="auto"/>
            </w:tcBorders>
            <w:hideMark/>
          </w:tcPr>
          <w:p w:rsidR="00404855" w:rsidRDefault="00404855">
            <w:pPr>
              <w:spacing w:line="252" w:lineRule="auto"/>
              <w:rPr>
                <w:rFonts w:ascii="Arial" w:hAnsi="Arial" w:cs="Arial"/>
              </w:rPr>
            </w:pPr>
            <w: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MAA6AEIAbwB0AHQAbwBtAFgAPQAiADEAIgAgAGYAaQBsAHQAZQByADAAOgBmAGkAbAB0AGUAcgBU
AHkAcABlAD0AIgAzACIAIAByAGUAYQBkAEMAbwBkAGUATQBhAHAAcABpAG4AZwBQAGEAcgBhAG0A
ZQB0AGUAcgBzAD0AIgAiACAAcwBoAG8AdwBUAGkAbQBlAEYAbwByAE0AZQByAGcAZQBkAEQAbwBz
AGUAQQBuAGQAVABpAG0AZQBzAD0AIgB5ACIAIABkAGUAbABpAG0AaQB0AGUAcgA9ACIAIgAgAG4A
ZQB3AEwAaQBuAGUAQgBlAHQAdwBlAGUAbgBFAG4AdABpAHQAaQBlAHMAPQAiAG4AIgAgAGEAdQB0
AG8ARgBpAHQATQBvAGQAZQA9ACIAMQAiACAAZQBtAHAAdAB5AFQAYQBiAGwAZQBNAG8AZABlAD0A
IgAwACIAIABlAG0AcAB0AHkAVABhAGIAbABlAFQAZQB4AHQAPQAiACIAIABVAG4AZABlAHIAQQBn
AGUAPQAiAC0AMQAiACAAUgBlAGwAYQB0AGkAbwBuAHMAaABpAHAAVAB5AHAAZQBzAD0AIgAiACAA
QQBsAGwAbwB3AFIAbwB3AFAAYQBnAGUAUwBwAGwAaQB0AD0AIgB5ACIAIABGAGkAeABlAGQAUgBv
AHcASABlAGkAZwBoAHQAPQAiAC0AMQAuADAAIgAgAE4AdQBtAFMAdAByAGkAcABlAHMAPQAiAC0A
MQAiACAAQwBlAGwAbABUAG8AcAA9ACIAMAAuADAAIgAgAEMAZQBsAGwATABlAGYAdAA9ACIAMAAu
ADAAIgAgAEMAZQBsAGwAQgBvAHQAdABvAG0APQAiADAALgAwACIAIABDAGUAbABsAFIAaQBnAGgA
dAA9ACIAMAAuADAAIgAgAFMAZQBsAGUAYwB0AGkAbwBuAFQAeQBwAGUAPQAiAE0AdQBsAHQAaQBw
AGwAZQAiACAAQwBsAHUAcwB0AGUAcgBJAGQAPQAiAEEATABDACIAIABSAGUAYQBkAEMAbwBkAGUA
cwA9ACIAWAA3ADcAMwBzACIALwA+AA==
</w:fldData>
              </w:fldChar>
            </w:r>
            <w:r>
              <w:rPr>
                <w:rFonts w:ascii="Arial" w:hAnsi="Arial" w:cs="Arial"/>
              </w:rPr>
              <w:instrText>ADDIN "&lt;Numerics&gt;"</w:instrText>
            </w:r>
            <w:r>
              <w:fldChar w:fldCharType="separate"/>
            </w:r>
            <w:r>
              <w:rPr>
                <w:rFonts w:ascii="Arial" w:hAnsi="Arial" w:cs="Arial"/>
              </w:rPr>
              <w:t>&lt;Numerics&gt;</w:t>
            </w:r>
            <w:r>
              <w:fldChar w:fldCharType="end"/>
            </w:r>
            <w:r>
              <w:rPr>
                <w:rFonts w:ascii="Arial" w:hAnsi="Arial" w:cs="Arial"/>
              </w:rPr>
              <w:t xml:space="preserve">, </w:t>
            </w:r>
            <w:r>
              <w:fldChar w:fldCharType="begin">
                <w:fldData xml:space="preserve">PAA/AHgAbQBsACAAdgBlAHIAcwBpAG8AbgA9ACIAMQAuADAAIgAgAGUAbgBjAG8AZABpAG4AZwA9
ACIAVQBUAEYALQA4ACIAIAA/AD4APAB0ACAAbQBlAHIAZwBlAD0AIgBEAGkAYQBnAG4AbwBzAGUA
cwAiACAAbwBwAHQAaQBvAG4AYQBsAFMAdABhAHQAdQBzAD0AIgAwACIAIAByAGUAZgBOAGEAbQBl
AD0AIgAiACAAbwB1AHQAcAB1AHQAVAB5AHAAZQA9ACIAMAAiACAAbwB1AHQAcAB1AHQARQBtAHAA
dAB5AFYAYQBsAHUAZQA9ACIAIgAgAG8AdQB0AHAAdQB0AEYAaQBlAGwAZABJAGQAcwA9ACIANAAi
ACAAbwB1AHQAcAB1AHQARgBpAGUAbABkAFcAaQBkAHQAaABzAD0AIgAlADEAIgAgAG8AdQB0AHAA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MAA6AEIAbwB0AHQAbwBtAFgAPQAiADEAIgAgAGYAaQBsAHQAZQByADAAOgBmAGkAbAB0AGUAcgBU
AHkAcABlAD0AIgAzACIAIAByAGUAYQBkAEMAbwBkAGUATQBhAHAAcABpAG4AZwBQAGEAcgBhAG0A
ZQB0AGUAcgBzAD0AIgAiACAAcwBoAG8AdwBUAGkAbQBlAEYAbwByAE0AZQByAGcAZQBkAEQAbwBz
AGUAQQBuAGQAVABpAG0AZQBzAD0AIgB5ACIAIABkAGUAbABpAG0AaQB0AGUAcgA9ACIALAAgACIA
IABuAGUAdwBMAGkAbgBlAEIAZQB0AHcAZQBlAG4ARQBuAHQAaQB0AGkAZQBzAD0AIgB5ACIAIABh
AHUAdABvAEYAaQB0AE0AbwBkAGUAPQAiADEAIgAgAGUAbQBwAHQAeQBUAGEAYgBsAGUATQBvAGQA
ZQA9ACIAMAAiACAAZQBtAHAAdAB5AFQAYQBiAGwAZQBUAGUAeAB0AD0AIgAiACAAVQBuAGQAZQBy
AEEAZwBlAD0AIgAtADEAIgAgAFIAZQBsAGEAdABpAG8AbgBzAGgAaQBwAFQAeQBwAGUAcwA9ACIA
IgAgAEEAbABsAG8AdwBSAG8AdwBQAGEAZwBlAFMAcABsAGkAdAA9ACIAeQAiACAARgBpAHgAZQBk
AFIAbwB3AEgAZQBpAGcAaAB0AD0AIgAtADEALgAwACIAIABOAHUAbQBTAHQAcgBpAHAAZQBzAD0A
IgAtADEAIgAgAEMAZQBsAGwAVABvAHAAPQAiADAALgAwACIAIABDAGUAbABsAEwAZQBmAHQAPQAi
ADAALgAwACIAIABDAGUAbABsAEIAbwB0AHQAbwBtAD0AIgAwAC4AMAAiACAAQwBlAGwAbABSAGkA
ZwBoAHQAPQAiADAALgAwACIAIABuAG8AbgBKAG8AdQByAG4AYQBsAD0AIgB5ACIAIABtAG8AZABl
AD0AIgAyACIAIAByAGMAPQAiAFgATQAwADIATAA7AFgATQAwADIASgA7AFgANwA2AEoARQA7AFgA
TQAwADIASwAiACAAZQB4AFMAdQBiAE0AbwBkAGUAPQAiADAAIgAgAFEAdQBhAGwAaQBmAGkAZQBy
AEgAZQBhAGQAZQByAD0AIgAiAC8APgA=
</w:fldData>
              </w:fldChar>
            </w:r>
            <w:r>
              <w:rPr>
                <w:rFonts w:ascii="Arial" w:hAnsi="Arial" w:cs="Arial"/>
              </w:rPr>
              <w:instrText>ADDIN "&lt;Diagnoses(table)&gt;"</w:instrText>
            </w:r>
            <w:r>
              <w:fldChar w:fldCharType="separate"/>
            </w:r>
            <w:r>
              <w:rPr>
                <w:rFonts w:ascii="Arial" w:hAnsi="Arial" w:cs="Arial"/>
              </w:rPr>
              <w:t>&lt;Diagnoses&gt;</w:t>
            </w:r>
            <w:r>
              <w:fldChar w:fldCharType="end"/>
            </w:r>
          </w:p>
        </w:tc>
      </w:tr>
      <w:tr w:rsidR="00404855" w:rsidTr="00404855">
        <w:tc>
          <w:tcPr>
            <w:tcW w:w="847" w:type="pct"/>
            <w:tcBorders>
              <w:top w:val="nil"/>
              <w:left w:val="single" w:sz="4" w:space="0" w:color="auto"/>
              <w:bottom w:val="nil"/>
              <w:right w:val="nil"/>
            </w:tcBorders>
            <w:hideMark/>
          </w:tcPr>
          <w:p w:rsidR="00404855" w:rsidRDefault="00404855" w:rsidP="00404855">
            <w:pPr>
              <w:spacing w:line="252" w:lineRule="auto"/>
              <w:rPr>
                <w:rFonts w:ascii="Arial" w:hAnsi="Arial" w:cs="Arial"/>
                <w:b/>
              </w:rPr>
            </w:pPr>
            <w:r>
              <w:rPr>
                <w:rFonts w:ascii="Arial" w:hAnsi="Arial" w:cs="Arial"/>
                <w:b/>
              </w:rPr>
              <w:t xml:space="preserve">Height </w:t>
            </w:r>
          </w:p>
        </w:tc>
        <w:tc>
          <w:tcPr>
            <w:tcW w:w="1128" w:type="pct"/>
            <w:tcBorders>
              <w:top w:val="nil"/>
              <w:left w:val="nil"/>
              <w:bottom w:val="nil"/>
              <w:right w:val="nil"/>
            </w:tcBorders>
            <w:hideMark/>
          </w:tcPr>
          <w:p w:rsidR="00404855" w:rsidRDefault="00404855" w:rsidP="00404855">
            <w:pPr>
              <w:spacing w:line="252" w:lineRule="auto"/>
              <w:rPr>
                <w:rFonts w:ascii="Arial" w:hAnsi="Arial" w:cs="Arial"/>
              </w:rPr>
            </w:pPr>
            <w: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eQBWAGEAbAB1AGUAPQAiACIAIABvAHUAdABwAHUAdABGAGkAZQBsAGQASQBkAHMAPQAiADYALAAx
ACIAIABvAHUAdABwAHUAdABGAGkAZQBsAGQAVwBpAGQAdABoAHMAPQAiADEAMAAwACwARAAiACAA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ZgBpAGwAdABlAHIAMAA6AEwAYQBzAHQAWABNAG8AbgB0AGgAcwA9ACIANgAiACAAZgBpAGwAdABl
AHIAMAA6AGYAaQBsAHQAZQByAFQAeQBwAGUAPQAiADEAMgAiACAAZgBpAGwAdABlAHIAMQA6AEIA
bwB0AHQAbwBtAFgAPQAiADEAIgAgAGYAaQBsAHQAZQByADEAOgBmAGkAbAB0AGUAcgBUAHkAcABl
AD0AIgAzACIAIAByAGUAYQBkAEMAbwBkAGUATQBhAHAAcABpAG4AZwBQAGEAcgBhAG0AZQB0AGUA
cgBzAD0AIgAiACAAcwBoAG8AdwBUAGkAbQBlAEYAbwByAE0AZQByAGcAZQBkAEQAbwBzAGUAQQBu
AGQAVABpAG0AZQBzAD0AIgB5ACIAIABkAGUAbABpAG0AaQB0AGUAcgA9ACIALAAgACIAIABuAGUA
dwBMAGkAbgBlAEIAZQB0AHcAZQBlAG4ARQBuAHQAaQB0AGkAZQBzAD0AIgB5ACIAIABhAHUAdABv
AEYAaQB0AE0AbwBkAGUAPQAiADEAIgAgAGUAbQBwAHQAeQBUAGEAYgBsAGUATQBvAGQAZQA9ACIA
MAAiACAAZQBtAHAAdAB5AFQAYQBiAGwAZQBUAGUAeAB0AD0AIgAiACAAVQBuAGQAZQByAEEAZwBl
AD0AIgAtADEAIgAgAFIAZQBsAGEAdABpAG8AbgBzAGgAaQBwAFQAeQBwAGUAcwA9ACIAIgAgAEEA
bABsAG8AdwBSAG8AdwBQAGEAZwBlAFMAcABsAGkAdAA9ACIAeQAiACAARgBpAHgAZQBkAFIAbwB3
AEgAZQBpAGcAaAB0AD0AIgAtADEALgAwACIAIABOAHUAbQBTAHQAcgBpAHAAZQBzAD0AIgAtADEA
IgAgAEMAZQBsAGwAVABvAHAAPQAiADAALgAwACIAIABDAGUAbABsAEwAZQBmAHQAPQAiADAALgAw
ACIAIABDAGUAbABsAEIAbwB0AHQAbwBtAD0AIgAwAC4AMAAiACAAQwBlAGwAbABSAGkAZwBoAHQA
PQAiADAALgAwACIAIABTAGUAbABlAGMAdABpAG8AbgBUAHkAcABlAD0AIgBNAHUAbAB0AGkAcABs
AGUAIgAgAEMAbAB1AHMAdABlAHIASQBkAD0AIgBBAEwAQwAiACAAUgBlAGEAZABDAG8AZABlAHMA
PQAiADIAMgA5AC4ALgAiACAAQwBsAHUAcwB0AGUAcgBJAGQAVABvAEUAeABjAGwAdQBkAGUAPQAi
AEEAQwBFACIAIABSAGUAYQBkAEMAbwBkAGUAcwBUAG8ARQB4AGMAbAB1AGQAZQA9ACIAIgAvAD4A
</w:fldData>
              </w:fldChar>
            </w:r>
            <w:r>
              <w:rPr>
                <w:rFonts w:ascii="Arial" w:hAnsi="Arial" w:cs="Arial"/>
              </w:rPr>
              <w:instrText>ADDIN "&lt;Numerics&gt;"</w:instrText>
            </w:r>
            <w:r>
              <w:fldChar w:fldCharType="separate"/>
            </w:r>
            <w:r>
              <w:rPr>
                <w:rFonts w:ascii="Arial" w:hAnsi="Arial" w:cs="Arial"/>
              </w:rPr>
              <w:t>&lt;Numerics&gt;</w:t>
            </w:r>
            <w:r>
              <w:fldChar w:fldCharType="end"/>
            </w:r>
          </w:p>
        </w:tc>
        <w:tc>
          <w:tcPr>
            <w:tcW w:w="929" w:type="pct"/>
            <w:tcBorders>
              <w:top w:val="nil"/>
              <w:left w:val="nil"/>
              <w:bottom w:val="nil"/>
              <w:right w:val="nil"/>
            </w:tcBorders>
            <w:hideMark/>
          </w:tcPr>
          <w:p w:rsidR="00404855" w:rsidRPr="00404855" w:rsidRDefault="00404855" w:rsidP="00404855">
            <w:pPr>
              <w:spacing w:line="252" w:lineRule="auto"/>
              <w:rPr>
                <w:rFonts w:ascii="Arial" w:hAnsi="Arial" w:cs="Arial"/>
                <w:b/>
              </w:rPr>
            </w:pPr>
            <w:r w:rsidRPr="00404855">
              <w:rPr>
                <w:rFonts w:ascii="Arial" w:hAnsi="Arial" w:cs="Arial"/>
                <w:b/>
              </w:rPr>
              <w:t>Carer Status</w:t>
            </w:r>
          </w:p>
        </w:tc>
        <w:tc>
          <w:tcPr>
            <w:tcW w:w="2096" w:type="pct"/>
            <w:tcBorders>
              <w:top w:val="nil"/>
              <w:left w:val="nil"/>
              <w:bottom w:val="nil"/>
              <w:right w:val="single" w:sz="4" w:space="0" w:color="auto"/>
            </w:tcBorders>
            <w:hideMark/>
          </w:tcPr>
          <w:p w:rsidR="00404855" w:rsidRPr="001E3997" w:rsidRDefault="00404855" w:rsidP="00404855">
            <w:pPr>
              <w:tabs>
                <w:tab w:val="left" w:pos="1905"/>
              </w:tabs>
              <w:spacing w:line="252" w:lineRule="auto"/>
              <w:rPr>
                <w:rFonts w:ascii="Arial" w:hAnsi="Arial" w:cs="Arial"/>
              </w:rPr>
            </w:pPr>
            <w:r w:rsidRPr="001E3997">
              <w:fldChar w:fldCharType="begin">
                <w:fldData xml:space="preserve">PAA/AHgAbQBsACAAdgBlAHIAcwBpAG8AbgA9ACIAMQAuADAAIgAgAGUAbgBjAG8AZABpAG4AZwA9
ACIAVQBUAEYALQA4ACIAIAA/AD4APAB0ACAAbQBlAHIAZwBlAD0AIgBEAGkAYQBnAG4AbwBzAGUA
cwAiACAAbwBwAHQAaQBvAG4AYQBsAFMAdABhAHQAdQBzAD0AIgAwACIAIAByAGUAZgBOAGEAbQBl
AD0AIgAiACAAbwB1AHQAcAB1AHQAVAB5AHAAZQA9ACIAMAAiACAAbwB1AHQAcAB1AHQARQBtAHAA
dAB5AFYAYQBsAHUAZQA9ACIATgBvAG4AZQAiACAAbwB1AHQAcAB1AHQARgBpAGUAbABkAEkAZABz
AD0AIgA0ACIAIABvAHUAdABwAHUAdABGAGkAZQBsAGQAVwBpAGQAdABoAHMAPQAiACUAMQAiACAA
bwB1AHQAcAB1AHQARgBpAGUAbABkAE4AbwBuAEUAbQBwAHQAeQBPAHYAZQByAHIAaQBkAGUAVABl
AHgAdABzAD0AIgAiACAAbwB1AHQAcAB1AHQARgBpAGUAbABkAEMAdQBzAHQAbwBtAEQAZQBzAGMA
cgBpAHAAdABpAG8AbgBzAD0AIgAiACAAbwB1AHQAcAB1AHQARgBpAGUAbABkAEYAbwByAG0AYQB0
AHMAPQAiACIAIABvAHUAdABwAHUAdABCAG8AcgBkAGUAcgBUAHkAcABlAD0AIgAwACIAIABmAGkA
bAB0AGUAcgAwADoAQgBvAHQAdABvAG0AWAA9ACIAMQAiACAAZgBpAGwAdABlAHIAMAA6AGYAaQBs
AHQAZQByAFQAeQBwAGUAPQAiADMAIgAgAHIAZQBhAGQAQwBvAGQAZQBNAGEAcABwAGkAbgBnAFAA
YQByAGEAbQBlAHQAZQByAHMAPQAiACIAIABzAGgAbwB3AFQAaQBtAGUARgBvAHIATQBlAHIAZwBl
AGQARABvAHMAZQBBAG4AZABUAGkAbQBlAHMAPQAiAHkAIgAgAGQAZQBsAGkAbQBpAHQAZQByAD0A
IgAsACAAIgAgAG4AZQB3AEwAaQBuAGUAQgBlAHQAdwBlAGUAbgBFAG4AdABpAHQAaQBlAHMAPQAi
AHkAIgAgAGEAdQB0AG8ARgBpAHQATQBvAGQAZQA9ACIAMQAiACAAZQBtAHAAdAB5AFQAYQBiAGwA
ZQBNAG8AZABlAD0AIgAwACIAIABlAG0AcAB0AHkAVABhAGIAbABlAFQAZQB4AHQAPQAiACIAIABV
AG4AZABlAHIAQQBnAGUAPQAiAC0AMQAiACAAUgBlAGwAYQB0AGkAbwBuAHMAaABpAHAAVAB5AHAA
ZQBzAD0AIgAiACAAQQBsAGwAbwB3AFIAbwB3AFAAYQBnAGUAUwBwAGwAaQB0AD0AIgB5ACIAIABG
AGkAeABlAGQAUgBvAHcASABlAGkAZwBoAHQAPQAiAC0AMQAuADAAIgAgAE4AdQBtAFMAdAByAGkA
cABlAHMAPQAiAC0AMQAiACAAQwBlAGwAbABUAG8AcAA9ACIAMAAuADAAIgAgAEMAZQBsAGwATABl
AGYAdAA9ACIAMAAuADAAIgAgAEMAZQBsAGwAQgBvAHQAdABvAG0APQAiADAALgAwACIAIABDAGUA
bABsAFIAaQBnAGgAdAA9ACIAMAAuADAAIgAgAG4AbwBuAEoAbwB1AHIAbgBhAGwAPQAiAHkAIgAg
AG0AbwBkAGUAPQAiADIAIgAgAHIAYwA9ACIAWABhAEwAMQBZADsAVQBiADEAagB1ADsAOQAxADgA
RgAuADsAWABhAE0ARgBaADsAVQBhADAAVgBMACIAIABjAGgAaQBsAGQAPQAiAHkAIgAgAGUAeABT
AHUAYgBNAG8AZABlAD0AIgAwACIAIABRAHUAYQBsAGkAZgBpAGUAcgBIAGUAYQBkAGUAcgA9ACIA
IgAvAD4A
</w:fldData>
              </w:fldChar>
            </w:r>
            <w:r w:rsidRPr="001E3997">
              <w:rPr>
                <w:rFonts w:ascii="Arial" w:hAnsi="Arial" w:cs="Arial"/>
              </w:rPr>
              <w:instrText>ADDIN "&lt;Diagnoses(table)&gt;"</w:instrText>
            </w:r>
            <w:r w:rsidRPr="001E3997">
              <w:fldChar w:fldCharType="separate"/>
            </w:r>
            <w:r w:rsidRPr="001E3997">
              <w:rPr>
                <w:rFonts w:ascii="Arial" w:hAnsi="Arial" w:cs="Arial"/>
              </w:rPr>
              <w:t>&lt;Diagnoses&gt;</w:t>
            </w:r>
            <w:r w:rsidRPr="001E3997">
              <w:fldChar w:fldCharType="end"/>
            </w:r>
          </w:p>
        </w:tc>
      </w:tr>
      <w:tr w:rsidR="00404855" w:rsidTr="00404855">
        <w:tc>
          <w:tcPr>
            <w:tcW w:w="847" w:type="pct"/>
            <w:tcBorders>
              <w:top w:val="nil"/>
              <w:left w:val="single" w:sz="4" w:space="0" w:color="auto"/>
              <w:bottom w:val="nil"/>
              <w:right w:val="nil"/>
            </w:tcBorders>
            <w:hideMark/>
          </w:tcPr>
          <w:p w:rsidR="00404855" w:rsidRDefault="00404855">
            <w:pPr>
              <w:spacing w:line="252" w:lineRule="auto"/>
              <w:rPr>
                <w:rFonts w:ascii="Arial" w:hAnsi="Arial" w:cs="Arial"/>
                <w:b/>
              </w:rPr>
            </w:pPr>
            <w:r>
              <w:rPr>
                <w:rFonts w:ascii="Arial" w:hAnsi="Arial" w:cs="Arial"/>
                <w:b/>
              </w:rPr>
              <w:t>Weight</w:t>
            </w:r>
          </w:p>
        </w:tc>
        <w:tc>
          <w:tcPr>
            <w:tcW w:w="1128" w:type="pct"/>
            <w:tcBorders>
              <w:top w:val="nil"/>
              <w:left w:val="nil"/>
              <w:bottom w:val="nil"/>
              <w:right w:val="nil"/>
            </w:tcBorders>
            <w:hideMark/>
          </w:tcPr>
          <w:p w:rsidR="00404855" w:rsidRDefault="00404855">
            <w:pPr>
              <w:spacing w:line="252" w:lineRule="auto"/>
              <w:rPr>
                <w:rFonts w:ascii="Arial" w:hAnsi="Arial" w:cs="Arial"/>
              </w:rPr>
            </w:pPr>
            <w: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eQBWAGEAbAB1AGUAPQAiACIAIABvAHUAdABwAHUAdABGAGkAZQBsAGQASQBkAHMAPQAiADYALAAx
ACIAIABvAHUAdABwAHUAdABGAGkAZQBsAGQAVwBpAGQAdABoAHMAPQAiADEAMAAwACwARAAiACAA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ZgBpAGwAdABlAHIAMAA6AEwAYQBzAHQAWABNAG8AbgB0AGgAcwA9ACIANgAiACAAZgBpAGwAdABl
AHIAMAA6AGYAaQBsAHQAZQByAFQAeQBwAGUAPQAiADEAMgAiACAAZgBpAGwAdABlAHIAMQA6AEIA
bwB0AHQAbwBtAFgAPQAiADEAIgAgAGYAaQBsAHQAZQByADEAOgBmAGkAbAB0AGUAcgBUAHkAcABl
AD0AIgAzACIAIAByAGUAYQBkAEMAbwBkAGUATQBhAHAAcABpAG4AZwBQAGEAcgBhAG0AZQB0AGUA
cgBzAD0AIgAiACAAcwBoAG8AdwBUAGkAbQBlAEYAbwByAE0AZQByAGcAZQBkAEQAbwBzAGUAQQBu
AGQAVABpAG0AZQBzAD0AIgB5ACIAIABkAGUAbABpAG0AaQB0AGUAcgA9ACIALAAgACIAIABuAGUA
dwBMAGkAbgBlAEIAZQB0AHcAZQBlAG4ARQBuAHQAaQB0AGkAZQBzAD0AIgB5ACIAIABhAHUAdABv
AEYAaQB0AE0AbwBkAGUAPQAiADEAIgAgAGUAbQBwAHQAeQBUAGEAYgBsAGUATQBvAGQAZQA9ACIA
MAAiACAAZQBtAHAAdAB5AFQAYQBiAGwAZQBUAGUAeAB0AD0AIgAiACAAVQBuAGQAZQByAEEAZwBl
AD0AIgAtADEAIgAgAFIAZQBsAGEAdABpAG8AbgBzAGgAaQBwAFQAeQBwAGUAcwA9ACIAIgAgAEEA
bABsAG8AdwBSAG8AdwBQAGEAZwBlAFMAcABsAGkAdAA9ACIAeQAiACAARgBpAHgAZQBkAFIAbwB3
AEgAZQBpAGcAaAB0AD0AIgAtADEALgAwACIAIABOAHUAbQBTAHQAcgBpAHAAZQBzAD0AIgAtADEA
IgAgAEMAZQBsAGwAVABvAHAAPQAiADAALgAwACIAIABDAGUAbABsAEwAZQBmAHQAPQAiADAALgAw
ACIAIABDAGUAbABsAEIAbwB0AHQAbwBtAD0AIgAwAC4AMAAiACAAQwBlAGwAbABSAGkAZwBoAHQA
PQAiADAALgAwACIAIABTAGUAbABlAGMAdABpAG8AbgBUAHkAcABlAD0AIgBNAHUAbAB0AGkAcABs
AGUAIgAgAEMAbAB1AHMAdABlAHIASQBkAD0AIgBBAEwAQwAiACAAUgBlAGEAZABDAG8AZABlAHMA
PQAiADIAMgBBAC4ALgAiACAAQwBsAHUAcwB0AGUAcgBJAGQAVABvAEUAeABjAGwAdQBkAGUAPQAi
AEEAQwBFACIAIABSAGUAYQBkAEMAbwBkAGUAcwBUAG8ARQB4AGMAbAB1AGQAZQA9ACIAIgAvAD4A
</w:fldData>
              </w:fldChar>
            </w:r>
            <w:r>
              <w:rPr>
                <w:rFonts w:ascii="Arial" w:hAnsi="Arial" w:cs="Arial"/>
              </w:rPr>
              <w:instrText>ADDIN "&lt;Numerics&gt;"</w:instrText>
            </w:r>
            <w:r>
              <w:fldChar w:fldCharType="separate"/>
            </w:r>
            <w:r>
              <w:rPr>
                <w:rFonts w:ascii="Arial" w:hAnsi="Arial" w:cs="Arial"/>
              </w:rPr>
              <w:t>&lt;Numerics&gt;</w:t>
            </w:r>
            <w:r>
              <w:fldChar w:fldCharType="end"/>
            </w:r>
          </w:p>
        </w:tc>
        <w:tc>
          <w:tcPr>
            <w:tcW w:w="929" w:type="pct"/>
            <w:tcBorders>
              <w:top w:val="nil"/>
              <w:left w:val="nil"/>
              <w:bottom w:val="nil"/>
              <w:right w:val="nil"/>
            </w:tcBorders>
            <w:hideMark/>
          </w:tcPr>
          <w:p w:rsidR="00404855" w:rsidRDefault="00404855">
            <w:pPr>
              <w:spacing w:line="252" w:lineRule="auto"/>
              <w:ind w:right="-114"/>
              <w:rPr>
                <w:rFonts w:ascii="Arial" w:hAnsi="Arial" w:cs="Arial"/>
                <w:b/>
              </w:rPr>
            </w:pPr>
            <w:r>
              <w:rPr>
                <w:rFonts w:ascii="Arial" w:hAnsi="Arial" w:cs="Arial"/>
                <w:b/>
              </w:rPr>
              <w:t>Alcohol Intake</w:t>
            </w:r>
          </w:p>
        </w:tc>
        <w:tc>
          <w:tcPr>
            <w:tcW w:w="2096" w:type="pct"/>
            <w:tcBorders>
              <w:top w:val="nil"/>
              <w:left w:val="nil"/>
              <w:bottom w:val="nil"/>
              <w:right w:val="single" w:sz="4" w:space="0" w:color="auto"/>
            </w:tcBorders>
            <w:hideMark/>
          </w:tcPr>
          <w:p w:rsidR="00404855" w:rsidRDefault="00404855">
            <w:pPr>
              <w:spacing w:line="252" w:lineRule="auto"/>
              <w:rPr>
                <w:rFonts w:ascii="Arial" w:hAnsi="Arial" w:cs="Arial"/>
                <w:lang w:eastAsia="en-US"/>
              </w:rPr>
            </w:pPr>
            <w:r>
              <w:fldChar w:fldCharType="begin">
                <w:fldData xml:space="preserve">PAA/AHgAbQBsACAAdgBlAHIAcwBpAG8AbgA9ACIAMQAuADAAIgAgAGUAbgBjAG8AZABpAG4AZwA9
ACIAVQBUAEYALQA4ACIAIAA/AD4APAB0ACAAbQBlAHIAZwBlAD0AIgBEAGkAYQBnAG4AbwBzAGUA
cwAiACAAbwBwAHQAaQBvAG4AYQBsAFMAdABhAHQAdQBzAD0AIgAwACIAIAByAGUAZgBOAGEAbQBl
AD0AIgAiACAAbwB1AHQAcAB1AHQAVAB5AHAAZQA9ACIAMAAiACAAbwB1AHQAcAB1AHQARQBtAHAA
dAB5AFYAYQBsAHUAZQA9ACIAIgAgAG8AdQB0AHAAdQB0AEYAaQBlAGwAZABJAGQAcwA9ACIANAAi
ACAAbwB1AHQAcAB1AHQARgBpAGUAbABkAFcAaQBkAHQAaABzAD0AIgAlADEAIgAgAG8AdQB0AHAA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bABUAG8AcAA9ACIAMAAuADAAIgAgAEMAZQBsAGwATABlAGYAdAA9ACIAMAAuADAAIgAgAEMAZQBs
AGwAQgBvAHQAdABvAG0APQAiADAALgAwACIAIABDAGUAbABsAFIAaQBnAGgAdAA9ACIAMAAuADAA
IgAgAG4AbwBuAEoAbwB1AHIAbgBhAGwAPQAiAHkAIgAgAG0AbwBkAGUAPQAiADIAIgAgAHIAYwA9
ACIAVQBiADAAbAByADsAMQAzADYASwAuADsAMQAzADYATAAuADsAMQAzADYAMQAuADsAVQBiADAA
bABKACIAIABjAGgAaQBsAGQAPQAiAHkAIgAgAGUAeABTAHUAYgBNAG8AZABlAD0AIgAwACIAIABR
AHUAYQBsAGkAZgBpAGUAcgBIAGUAYQBkAGUAcgA9ACIAIgAvAD4A
</w:fldData>
              </w:fldChar>
            </w:r>
            <w:r>
              <w:rPr>
                <w:rFonts w:ascii="Arial" w:hAnsi="Arial" w:cs="Arial"/>
              </w:rPr>
              <w:instrText>ADDIN "&lt;Diagnoses(table)&gt;"</w:instrText>
            </w:r>
            <w:r>
              <w:fldChar w:fldCharType="separate"/>
            </w:r>
            <w:r>
              <w:rPr>
                <w:rFonts w:ascii="Arial" w:hAnsi="Arial" w:cs="Arial"/>
              </w:rPr>
              <w:t>&lt;Diagnoses&gt;</w:t>
            </w:r>
            <w:r>
              <w:fldChar w:fldCharType="end"/>
            </w:r>
            <w:r>
              <w:rPr>
                <w:rFonts w:ascii="Arial" w:hAnsi="Arial" w:cs="Arial"/>
              </w:rPr>
              <w:t xml:space="preserve">, </w:t>
            </w:r>
            <w: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eQBWAGEAbAB1AGUAPQAiACIAIABvAHUAdABwAHUAdABGAGkAZQBsAGQASQBkAHMAPQAiADYAIgAg
AG8AdQB0AHAAdQB0AEYAaQBlAGwAZABXAGkAZAB0AGgAcwA9ACIAMQAwADAAIgAgAG8AdQB0AHAA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ACAAbwB1AHQAcAB1AHQAQgBvAHIAZABlAHIAVAB5AHAAZQA9ACIAMAAiACAAZgBpAGwAdABlAHIA
MAA6AEwAYQBzAHQAWABNAG8AbgB0AGgAcwA9ACIAMQAyACIAIABmAGkAbAB0AGUAcgAwADoAZgBp
AGwAdABlAHIAVAB5AHAAZQA9ACIAMQAyACIAIABmAGkAbAB0AGUAcgAxADoAQgBvAHQAdABvAG0A
WAA9ACIAMQAiACAAZgBpAGwAdABlAHIAMQA6AGYAaQBsAHQAZQByAFQAeQBwAGUAPQAiADMAIgAg
AHIAZQBhAGQAQwBvAGQAZQBNAGEAcABwAGkAbgBnAFAAYQByAGEAbQBlAHQAZQByAHMAPQAiACIA
IABzAGgAbwB3AFQAaQBtAGUARgBvAHIATQBlAHIAZwBlAGQARABvAHMAZQBBAG4AZABUAGkAbQBl
AHMAPQAiAHkAIgAgAGQAZQBsAGkAbQBpAHQAZQByAD0AIgAsACAAIgAgAG4AZQB3AEwAaQBuAGUA
QgBlAHQAdwBlAGUAbgBFAG4AdABpAHQAaQBlAHMAPQAiAHkAIgAgAGEAdQB0AG8ARgBpAHQATQBv
AGQAZQA9ACIAMQAiACAAZQBtAHAAdAB5AFQAYQBiAGwAZQBNAG8AZABlAD0AIgAwACIAIABlAG0A
cAB0AHkAVABhAGIAbABlAFQAZQB4AHQAPQAiACIAIABVAG4AZABlAHIAQQBnAGUAPQAiAC0AMQAi
ACAAUgBlAGwAYQB0AGkAbwBuAHMAaABpAHAAVAB5AHAAZQBzAD0AIgAiACAAQQBsAGwAbwB3AFIA
bwB3AFAAYQBnAGUAUwBwAGwAaQB0AD0AIgB5ACIAIABGAGkAeABlAGQAUgBvAHcASABlAGkAZwBo
AHQAPQAiAC0AMQAuADAAIgAgAE4AdQBtAFMAdAByAGkAcABlAHMAPQAiAC0AMQAiACAAQwBlAGwA
bABUAG8AcAA9ACIAMAAuADAAIgAgAEMAZQBsAGwATABlAGYAdAA9ACIAMAAuADEAOQAiACAAQwBl
AGwAbABCAG8AdAB0AG8AbQA9ACIAMAAuADAAIgAgAEMAZQBsAGwAUgBpAGcAaAB0AD0AIgAwAC4A
MQA5ACIAIABTAGUAbABlAGMAdABpAG8AbgBUAHkAcABlAD0AIgBNAHUAbAB0AGkAcABsAGUAIgAg
AEMAbAB1AHMAdABlAHIASQBkAD0AIgBBAEwAQwAiACAAUgBlAGEAZABDAG8AZABlAHMAPQAiAFUA
YgAxADcAMwAmACMAMQA3ADIAOwAxADMANgAuAC4AIgAgAEMAbAB1AHMAdABlAHIASQBkAFQAbwBF
AHgAYwBsAHUAZABlAD0AIgBBAEMARQAiACAAUgBlAGEAZABDAG8AZABlAHMAVABvAEUAeABjAGwA
dQBkAGUAPQAiACIALwA+AA==
</w:fldData>
              </w:fldChar>
            </w:r>
            <w:r>
              <w:rPr>
                <w:rFonts w:ascii="Arial" w:hAnsi="Arial" w:cs="Arial"/>
              </w:rPr>
              <w:instrText>ADDIN "&lt;Numerics&gt;"</w:instrText>
            </w:r>
            <w:r>
              <w:fldChar w:fldCharType="separate"/>
            </w:r>
            <w:r>
              <w:rPr>
                <w:rFonts w:ascii="Arial" w:hAnsi="Arial" w:cs="Arial"/>
              </w:rPr>
              <w:t>&lt;Numerics&gt;</w:t>
            </w:r>
            <w:r>
              <w:fldChar w:fldCharType="end"/>
            </w:r>
          </w:p>
        </w:tc>
      </w:tr>
      <w:tr w:rsidR="00404855" w:rsidTr="00404855">
        <w:trPr>
          <w:trHeight w:val="130"/>
        </w:trPr>
        <w:tc>
          <w:tcPr>
            <w:tcW w:w="847" w:type="pct"/>
            <w:tcBorders>
              <w:top w:val="nil"/>
              <w:left w:val="single" w:sz="4" w:space="0" w:color="auto"/>
              <w:bottom w:val="single" w:sz="4" w:space="0" w:color="auto"/>
              <w:right w:val="nil"/>
            </w:tcBorders>
            <w:hideMark/>
          </w:tcPr>
          <w:p w:rsidR="00404855" w:rsidRDefault="00404855">
            <w:pPr>
              <w:spacing w:line="252" w:lineRule="auto"/>
              <w:rPr>
                <w:rFonts w:ascii="Arial" w:hAnsi="Arial" w:cs="Arial"/>
                <w:b/>
              </w:rPr>
            </w:pPr>
            <w:r>
              <w:rPr>
                <w:rFonts w:ascii="Arial" w:hAnsi="Arial" w:cs="Arial"/>
                <w:b/>
              </w:rPr>
              <w:t>BMI</w:t>
            </w:r>
          </w:p>
        </w:tc>
        <w:tc>
          <w:tcPr>
            <w:tcW w:w="1128" w:type="pct"/>
            <w:tcBorders>
              <w:top w:val="nil"/>
              <w:left w:val="nil"/>
              <w:bottom w:val="single" w:sz="4" w:space="0" w:color="auto"/>
              <w:right w:val="nil"/>
            </w:tcBorders>
            <w:hideMark/>
          </w:tcPr>
          <w:p w:rsidR="00404855" w:rsidRDefault="00404855">
            <w:pPr>
              <w:spacing w:line="252" w:lineRule="auto"/>
              <w:rPr>
                <w:rFonts w:ascii="Arial" w:hAnsi="Arial" w:cs="Arial"/>
              </w:rPr>
            </w:pPr>
            <w:r>
              <w:fldChar w:fldCharType="begin">
                <w:fldData xml:space="preserve">PAA/AHgAbQBsACAAdgBlAHIAcwBpAG8AbgA9ACIAMQAuADAAIgAgAGUAbgBjAG8AZABpAG4AZwA9
ACIAVQBUAEYALQA4ACIAIAA/AD4APAB0ACAAbQBlAHIAZwBlAD0AIgBOAHUAbQBlAHIAaQBjAHMA
IgAgAG8AcAB0AGkAbwBuAGEAbABTAHQAYQB0AHUAcwA9ACIAMAAiACAAcgBlAGYATgBhAG0AZQA9
ACIAIgAgAG8AdQB0AHAAdQB0AFQAeQBwAGUAPQAiADAAIgAgAG8AdQB0AHAAdQB0AEUAbQBwAHQA
eQBWAGEAbAB1AGUAPQAiACIAIABvAHUAdABwAHUAdABGAGkAZQBsAGQASQBkAHMAPQAiADYALAAx
ACIAIABvAHUAdABwAHUAdABGAGkAZQBsAGQAVwBpAGQAdABoAHMAPQAiADEAMAAwACwARAAiACAA
bwB1AHQAcAB1AHQARgBpAGUAbABkAE4AbwBuAEUAbQBwAHQAeQBPAHYAZQByAHIAaQBkAGUAVABl
AHgAdABzAD0AIgAsACIAIABvAHUAdABwAHUAdABGAGkAZQBsAGQAQwB1AHMAdABvAG0ARABlAHMA
YwByAGkAcAB0AGkAbwBuAHMAPQAiACwAIgAgAG8AdQB0AHAAdQB0AEYAaQBlAGwAZABGAG8AcgBt
AGEAdABzAD0AIgAiACAAbwB1AHQAcAB1AHQAQgBvAHIAZABlAHIAVAB5AHAAZQA9ACIAMAAiACAA
ZgBpAGwAdABlAHIAMAA6AEwAYQBzAHQAWABNAG8AbgB0AGgAcwA9ACIANgAiACAAZgBpAGwAdABl
AHIAMAA6AGYAaQBsAHQAZQByAFQAeQBwAGUAPQAiADEAMgAiACAAZgBpAGwAdABlAHIAMQA6AEIA
bwB0AHQAbwBtAFgAPQAiADEAIgAgAGYAaQBsAHQAZQByADEAOgBmAGkAbAB0AGUAcgBUAHkAcABl
AD0AIgAzACIAIAByAGUAYQBkAEMAbwBkAGUATQBhAHAAcABpAG4AZwBQAGEAcgBhAG0AZQB0AGUA
cgBzAD0AIgAiACAAcwBoAG8AdwBUAGkAbQBlAEYAbwByAE0AZQByAGcAZQBkAEQAbwBzAGUAQQBu
AGQAVABpAG0AZQBzAD0AIgB5ACIAIABkAGUAbABpAG0AaQB0AGUAcgA9ACIALAAgACIAIABuAGUA
dwBMAGkAbgBlAEIAZQB0AHcAZQBlAG4ARQBuAHQAaQB0AGkAZQBzAD0AIgB5ACIAIABhAHUAdABv
AEYAaQB0AE0AbwBkAGUAPQAiADEAIgAgAGUAbQBwAHQAeQBUAGEAYgBsAGUATQBvAGQAZQA9ACIA
MAAiACAAZQBtAHAAdAB5AFQAYQBiAGwAZQBUAGUAeAB0AD0AIgAiACAAVQBuAGQAZQByAEEAZwBl
AD0AIgAtADEAIgAgAFIAZQBsAGEAdABpAG8AbgBzAGgAaQBwAFQAeQBwAGUAcwA9ACIAIgAgAEEA
bABsAG8AdwBSAG8AdwBQAGEAZwBlAFMAcABsAGkAdAA9ACIAeQAiACAARgBpAHgAZQBkAFIAbwB3
AEgAZQBpAGcAaAB0AD0AIgAtADEALgAwACIAIABOAHUAbQBTAHQAcgBpAHAAZQBzAD0AIgAtADEA
IgAgAEMAZQBsAGwAVABvAHAAPQAiADAALgAwACIAIABDAGUAbABsAEwAZQBmAHQAPQAiADAALgAw
ACIAIABDAGUAbABsAEIAbwB0AHQAbwBtAD0AIgAwAC4AMAAiACAAQwBlAGwAbABSAGkAZwBoAHQA
PQAiADAALgAwACIAIABTAGUAbABlAGMAdABpAG8AbgBUAHkAcABlAD0AIgBNAHUAbAB0AGkAcABs
AGUAIgAgAEMAbAB1AHMAdABlAHIASQBkAD0AIgBBAEwAQwAiACAAUgBlAGEAZABDAG8AZABlAHMA
PQAiADIAMgBLAC4ALgAiACAAQwBsAHUAcwB0AGUAcgBJAGQAVABvAEUAeABjAGwAdQBkAGUAPQAi
AEEAQwBFACIAIABSAGUAYQBkAEMAbwBkAGUAcwBUAG8ARQB4AGMAbAB1AGQAZQA9ACIAIgAvAD4A
</w:fldData>
              </w:fldChar>
            </w:r>
            <w:r>
              <w:rPr>
                <w:rFonts w:ascii="Arial" w:hAnsi="Arial" w:cs="Arial"/>
              </w:rPr>
              <w:instrText>ADDIN "&lt;Numerics&gt;"</w:instrText>
            </w:r>
            <w:r>
              <w:fldChar w:fldCharType="separate"/>
            </w:r>
            <w:r>
              <w:rPr>
                <w:rFonts w:ascii="Arial" w:hAnsi="Arial" w:cs="Arial"/>
              </w:rPr>
              <w:t>&lt;Numerics&gt;</w:t>
            </w:r>
            <w:r>
              <w:fldChar w:fldCharType="end"/>
            </w:r>
          </w:p>
        </w:tc>
        <w:tc>
          <w:tcPr>
            <w:tcW w:w="929" w:type="pct"/>
            <w:tcBorders>
              <w:top w:val="nil"/>
              <w:left w:val="nil"/>
              <w:bottom w:val="single" w:sz="4" w:space="0" w:color="auto"/>
              <w:right w:val="nil"/>
            </w:tcBorders>
            <w:hideMark/>
          </w:tcPr>
          <w:p w:rsidR="00404855" w:rsidRDefault="00404855">
            <w:pPr>
              <w:spacing w:line="252" w:lineRule="auto"/>
              <w:ind w:right="-114"/>
              <w:rPr>
                <w:rFonts w:ascii="Arial" w:hAnsi="Arial" w:cs="Arial"/>
                <w:b/>
              </w:rPr>
            </w:pPr>
            <w:r>
              <w:rPr>
                <w:rFonts w:ascii="Arial" w:hAnsi="Arial" w:cs="Arial"/>
                <w:b/>
              </w:rPr>
              <w:t xml:space="preserve">Exercise tolerance:  </w:t>
            </w:r>
          </w:p>
        </w:tc>
        <w:tc>
          <w:tcPr>
            <w:tcW w:w="2096" w:type="pct"/>
            <w:tcBorders>
              <w:top w:val="nil"/>
              <w:left w:val="nil"/>
              <w:bottom w:val="single" w:sz="4" w:space="0" w:color="auto"/>
              <w:right w:val="single" w:sz="4" w:space="0" w:color="auto"/>
            </w:tcBorders>
            <w:hideMark/>
          </w:tcPr>
          <w:p w:rsidR="00404855" w:rsidRDefault="00404855">
            <w:pPr>
              <w:tabs>
                <w:tab w:val="left" w:pos="1905"/>
              </w:tabs>
              <w:spacing w:line="252" w:lineRule="auto"/>
              <w:rPr>
                <w:rFonts w:ascii="Arial" w:hAnsi="Arial" w:cs="Arial"/>
              </w:rPr>
            </w:pPr>
            <w:r>
              <w:fldChar w:fldCharType="begin">
                <w:fldData xml:space="preserve">PAA/AHgAbQBsACAAdgBlAHIAcwBpAG8AbgA9ACIAMQAuADAAIgAgAGUAbgBjAG8AZABpAG4AZwA9
ACIAVQBUAEYALQA4ACIAIAA/AD4APAB0ACAAbQBlAHIAZwBlAD0AIgBEAGkAYQBnAG4AbwBzAGUA
cwAiACAAbwBwAHQAaQBvAG4AYQBsAFMAdABhAHQAdQBzAD0AIgAwACIAIAByAGUAZgBOAGEAbQBl
AD0AIgAiACAAbwB1AHQAcAB1AHQAVAB5AHAAZQA9ACIAMAAiACAAbwB1AHQAcAB1AHQARQBtAHAA
dAB5AFYAYQBsAHUAZQA9ACIAIgAgAG8AdQB0AHAAdQB0AEYAaQBlAGwAZABJAGQAcwA9ACIANAAs
ADEAIgAgAG8AdQB0AHAAdQB0AEYAaQBlAGwAZABXAGkAZAB0AGgAcwA9ACIAJQAxACwARAAiACAA
bwB1AHQAcAB1AHQARgBpAGUAbABkAE4AbwBuAEUAbQBwAHQAeQBPAHYAZQByAHIAaQBkAGUAVABl
AHgAdABzAD0AIgAmAGcAdAA7ADQAMAAwAHkAZABzACAAbwByACAAMgAgAGYAbABpAGcAaAB0AHMA
IABvAGYAIABzAHQAYQBpAHIAcwAsACIAIABvAHUAdABwAHUAdABGAGkAZQBsAGQAQwB1AHMAdABv
AG0ARABlAHMAYwByAGkAcAB0AGkAbwBuAHMAPQAiACwAIgAgAG8AdQB0AHAAdQB0AEYAaQBlAGwA
ZABGAG8AcgBtAGEAdABzAD0AIgAiACAAbwB1AHQAcAB1AHQAQgBvAHIAZABlAHIAVAB5AHAAZQA9
ACIAMAAiACAAZgBpAGwAdABlAHIAMAA6AEwAYQBzAHQAWABNAG8AbgB0AGgAcwA9ACIANgAiACAA
ZgBpAGwAdABlAHIAMAA6AGYAaQBsAHQAZQByAFQAeQBwAGUAPQAiADEAMgAiACAAZgBpAGwAdABl
AHIAMQA6AEIAbwB0AHQAbwBtAFgAPQAiADEAIgAgAGYAaQBsAHQAZQByADEAOgBmAGkAbAB0AGUA
cgBUAHkAcABlAD0AIgAzACIAIAByAGUAYQBkAEMAbwBkAGUATQBhAHAAcABpAG4AZwBQAGEAcgBh
AG0AZQB0AGUAcgBzAD0AIgAiACAAcwBoAG8AdwBUAGkAbQBlAEYAbwByAE0AZQByAGcAZQBkAEQA
bwBzAGUAQQBuAGQAVABpAG0AZQBzAD0AIgB5ACIAIABkAGUAbABpAG0AaQB0AGUAcgA9ACIALAAg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PQAiADAALgAwACIAIABDAGUAbABsAEIAbwB0AHQAbwBtAD0AIgAwAC4AMAAiACAAQwBlAGwAbABS
AGkAZwBoAHQAPQAiADAALgAwACIAIABuAG8AbgBKAG8AdQByAG4AYQBsAD0AIgB5ACIAIABtAG8A
ZABlAD0AIgAyACIAIAByAGMAPQAiAFgAYQAyADEAUwAiACAAZQB4AFMAdQBiAE0AbwBkAGUAPQAi
ADAAIgAgAFEAdQBhAGwAaQBmAGkAZQByAEgAZQBhAGQAZQByAD0AIgAiAC8APgA=
</w:fldData>
              </w:fldChar>
            </w:r>
            <w:r>
              <w:rPr>
                <w:rFonts w:ascii="Arial" w:hAnsi="Arial" w:cs="Arial"/>
              </w:rPr>
              <w:instrText>ADDIN "&lt;Diagnoses(table)&gt;"</w:instrText>
            </w:r>
            <w:r>
              <w:fldChar w:fldCharType="separate"/>
            </w:r>
            <w:r>
              <w:rPr>
                <w:rFonts w:ascii="Arial" w:hAnsi="Arial" w:cs="Arial"/>
              </w:rPr>
              <w:t>&lt;Diagnoses&gt;</w:t>
            </w:r>
            <w:r>
              <w:fldChar w:fldCharType="end"/>
            </w:r>
            <w:r>
              <w:fldChar w:fldCharType="begin">
                <w:fldData xml:space="preserve">PAA/AHgAbQBsACAAdgBlAHIAcwBpAG8AbgA9ACIAMQAuADAAIgAgAGUAbgBjAG8AZABpAG4AZwA9
ACIAVQBUAEYALQA4ACIAIAA/AD4APAB0ACAAbQBlAHIAZwBlAD0AIgBEAGkAYQBnAG4AbwBzAGUA
cwAiACAAbwBwAHQAaQBvAG4AYQBsAFMAdABhAHQAdQBzAD0AIgAwACIAIAByAGUAZgBOAGEAbQBl
AD0AIgAiACAAbwB1AHQAcAB1AHQAVAB5AHAAZQA9ACIAMAAiACAAbwB1AHQAcAB1AHQARQBtAHAA
dAB5AFYAYQBsAHUAZQA9ACIAIgAgAG8AdQB0AHAAdQB0AEYAaQBlAGwAZABJAGQAcwA9ACIANAAs
ADEAIgAgAG8AdQB0AHAAdQB0AEYAaQBlAGwAZABXAGkAZAB0AGgAcwA9ACIAJQAxACwARAAiACAA
bwB1AHQAcAB1AHQARgBpAGUAbABkAE4AbwBuAEUAbQBwAHQAeQBPAHYAZQByAHIAaQBkAGUAVABl
AHgAdABzAD0AIgAmAGwAdAA7ADQAMAAwAHkAZABzACAAbwByACAAJgBsAHQAOwAyACAAZgBsAGkA
ZwBoAHQAcwAgAG8AZgAgAHMAdABhAGkAcgBzACwAIgAgAG8AdQB0AHAAdQB0AEYAaQBlAGwAZABD
AHUAcwB0AG8AbQBEAGUAcwBjAHIAaQBwAHQAaQBvAG4AcwA9ACIALAAiACAAbwB1AHQAcAB1AHQA
RgBpAGUAbABkAEYAbwByAG0AYQB0AHMAPQAiACIAIABvAHUAdABwAHUAdABCAG8AcgBkAGUAcgBU
AHkAcABlAD0AIgAwACIAIABmAGkAbAB0AGUAcgAwADoATABhAHMAdABYAE0AbwBuAHQAaABzAD0A
IgA2ACIAIABmAGkAbAB0AGUAcgAwADoAZgBpAGwAdABlAHIAVAB5AHAAZQA9ACIAMQAyACIAIABm
AGkAbAB0AGUAcgAxADoAQgBvAHQAdABvAG0AWAA9ACIAMQAiACAAZgBpAGwAdABlAHIAMQA6AGYA
aQBsAHQAZQByAFQAeQBwAGUAPQAiADMAIgAgAHIAZQBhAGQAQwBvAGQAZQBNAGEAcABwAGkAbgBn
AFAAYQByAGEAbQBlAHQAZQByAHMAPQAiACIAIABzAGgAbwB3AFQAaQBtAGUARgBvAHIATQBlAHIA
ZwBlAGQARABvAHMAZQBBAG4AZABUAGkAbQBlAHMAPQAiAHkAIgAgAGQAZQBsAGkAbQBpAHQAZQBy
AD0AIgAsACAAIgAgAG4AZQB3AEwAaQBuAGUAQgBlAHQAdwBlAGUAbgBFAG4AdABpAHQAaQBlAHMA
PQAiAHkAIgAgAGEAdQB0AG8ARgBpAHQATQBvAGQAZQA9ACIAMQAiACAAZQBtAHAAdAB5AFQAYQBi
AGwAZQBNAG8AZABlAD0AIgAwACIAIABlAG0AcAB0AHkAVABhAGIAbABlAFQAZQB4AHQAPQAiACIA
IABVAG4AZABlAHIAQQBnAGUAPQAiAC0AMQAiACAAUgBlAGwAYQB0AGkAbwBuAHMAaABpAHAAVAB5
AHAAZQBzAD0AIgAiACAAQQBsAGwAbwB3AFIAbwB3AFAAYQBnAGUAUwBwAGwAaQB0AD0AIgB5ACIA
IABGAGkAeABlAGQAUgBvAHcASABlAGkAZwBoAHQAPQAiAC0AMQAuADAAIgAgAE4AdQBtAFMAdABy
AGkAcABlAHMAPQAiAC0AMQAiACAAQwBlAGwAbABUAG8AcAA9ACIAMAAuADAAIgAgAEMAZQBsAGwA
TABlAGYAdAA9ACIAMAAuADAAIgAgAEMAZQBsAGwAQgBvAHQAdABvAG0APQAiADAALgAwACIAIABD
AGUAbABsAFIAaQBnAGgAdAA9ACIAMAAuADAAIgAgAG4AbwBuAEoAbwB1AHIAbgBhAGwAPQAiAHkA
IgAgAG0AbwBkAGUAPQAiADIAIgAgAHIAYwA9ACIAWABhADIAMABqACIAIABlAHgAUwB1AGIATQBv
AGQAZQA9ACIAMAAiACAAUQB1AGEAbABpAGYAaQBlAHIASABlAGEAZABlAHIAPQAiACIALwA+AA==
</w:fldData>
              </w:fldChar>
            </w:r>
            <w:r>
              <w:rPr>
                <w:rFonts w:ascii="Arial" w:hAnsi="Arial" w:cs="Arial"/>
              </w:rPr>
              <w:instrText>ADDIN "&lt;Diagnoses(table)&gt;"</w:instrText>
            </w:r>
            <w:r>
              <w:fldChar w:fldCharType="separate"/>
            </w:r>
            <w:r>
              <w:rPr>
                <w:rFonts w:ascii="Arial" w:hAnsi="Arial" w:cs="Arial"/>
              </w:rPr>
              <w:t>&lt;Diagnoses&gt;</w:t>
            </w:r>
            <w:r>
              <w:fldChar w:fldCharType="end"/>
            </w:r>
          </w:p>
        </w:tc>
        <w:bookmarkEnd w:id="19"/>
        <w:bookmarkEnd w:id="20"/>
      </w:tr>
    </w:tbl>
    <w:p w:rsidR="001E3997" w:rsidRPr="001E3997" w:rsidRDefault="001E3997" w:rsidP="001E399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1E3997" w:rsidRPr="001E3997" w:rsidTr="001E3997">
        <w:trPr>
          <w:trHeight w:val="2714"/>
        </w:trPr>
        <w:tc>
          <w:tcPr>
            <w:tcW w:w="5000" w:type="pct"/>
            <w:tcBorders>
              <w:top w:val="single" w:sz="4" w:space="0" w:color="auto"/>
              <w:left w:val="single" w:sz="4" w:space="0" w:color="auto"/>
              <w:bottom w:val="single" w:sz="4" w:space="0" w:color="auto"/>
              <w:right w:val="single" w:sz="4" w:space="0" w:color="auto"/>
            </w:tcBorders>
            <w:vAlign w:val="center"/>
          </w:tcPr>
          <w:p w:rsidR="001E3997" w:rsidRPr="001E3997" w:rsidRDefault="001E3997" w:rsidP="001E3997">
            <w:pPr>
              <w:spacing w:line="256" w:lineRule="auto"/>
              <w:rPr>
                <w:rFonts w:ascii="Arial" w:eastAsia="Calibri" w:hAnsi="Arial"/>
                <w:szCs w:val="22"/>
                <w:lang w:eastAsia="en-US"/>
              </w:rPr>
            </w:pPr>
            <w:r w:rsidRPr="001E3997">
              <w:rPr>
                <w:rFonts w:ascii="Arial" w:eastAsia="Calibri" w:hAnsi="Arial" w:cs="Arial"/>
                <w:szCs w:val="22"/>
                <w:lang w:eastAsia="en-US"/>
              </w:rPr>
              <w:t xml:space="preserve">Please confirm that the patient has been made aware that this is a suspected cancer referral: </w:t>
            </w:r>
            <w:r w:rsidRPr="001E3997">
              <w:rPr>
                <w:rFonts w:ascii="Arial" w:eastAsia="Calibri" w:hAnsi="Arial" w:cs="Arial"/>
                <w:szCs w:val="22"/>
                <w:lang w:eastAsia="en-US"/>
              </w:rPr>
              <w:tab/>
            </w:r>
            <w:r w:rsidRPr="001E3997">
              <w:fldChar w:fldCharType="begin">
                <w:ffData>
                  <w:name w:val="Check18"/>
                  <w:enabled/>
                  <w:calcOnExit w:val="0"/>
                  <w:checkBox>
                    <w:sizeAuto/>
                    <w:default w:val="0"/>
                  </w:checkBox>
                </w:ffData>
              </w:fldChar>
            </w:r>
            <w:r w:rsidRPr="001E3997">
              <w:rPr>
                <w:rFonts w:ascii="Arial" w:eastAsia="Calibri" w:hAnsi="Arial"/>
                <w:lang w:eastAsia="en-US"/>
              </w:rPr>
              <w:instrText xml:space="preserve"> FORMCHECKBOX </w:instrText>
            </w:r>
            <w:r w:rsidR="00D347F2">
              <w:fldChar w:fldCharType="separate"/>
            </w:r>
            <w:r w:rsidRPr="001E3997">
              <w:fldChar w:fldCharType="end"/>
            </w:r>
            <w:r w:rsidRPr="001E3997">
              <w:rPr>
                <w:rFonts w:ascii="Arial" w:eastAsia="Calibri" w:hAnsi="Arial"/>
                <w:szCs w:val="22"/>
                <w:lang w:eastAsia="en-US"/>
              </w:rPr>
              <w:t xml:space="preserve">Yes     </w:t>
            </w:r>
            <w:r w:rsidRPr="001E3997">
              <w:fldChar w:fldCharType="begin">
                <w:ffData>
                  <w:name w:val="Check18"/>
                  <w:enabled/>
                  <w:calcOnExit w:val="0"/>
                  <w:checkBox>
                    <w:sizeAuto/>
                    <w:default w:val="0"/>
                  </w:checkBox>
                </w:ffData>
              </w:fldChar>
            </w:r>
            <w:r w:rsidRPr="001E3997">
              <w:rPr>
                <w:rFonts w:ascii="Arial" w:eastAsia="Calibri" w:hAnsi="Arial"/>
                <w:lang w:eastAsia="en-US"/>
              </w:rPr>
              <w:instrText xml:space="preserve"> FORMCHECKBOX </w:instrText>
            </w:r>
            <w:r w:rsidR="00D347F2">
              <w:fldChar w:fldCharType="separate"/>
            </w:r>
            <w:r w:rsidRPr="001E3997">
              <w:fldChar w:fldCharType="end"/>
            </w:r>
            <w:r w:rsidRPr="001E3997">
              <w:rPr>
                <w:rFonts w:ascii="Arial" w:eastAsia="Calibri" w:hAnsi="Arial"/>
                <w:szCs w:val="22"/>
                <w:lang w:eastAsia="en-US"/>
              </w:rPr>
              <w:t>No</w:t>
            </w:r>
          </w:p>
          <w:p w:rsidR="001E3997" w:rsidRPr="001E3997" w:rsidRDefault="001E3997" w:rsidP="001E3997">
            <w:pPr>
              <w:spacing w:line="256" w:lineRule="auto"/>
              <w:rPr>
                <w:rFonts w:ascii="Arial" w:eastAsia="Calibri" w:hAnsi="Arial" w:cs="Arial"/>
                <w:szCs w:val="22"/>
                <w:lang w:eastAsia="en-US"/>
              </w:rPr>
            </w:pPr>
          </w:p>
          <w:p w:rsidR="001E3997" w:rsidRPr="001E3997" w:rsidRDefault="001E3997" w:rsidP="001E3997">
            <w:pPr>
              <w:tabs>
                <w:tab w:val="left" w:pos="8647"/>
              </w:tabs>
              <w:spacing w:line="256" w:lineRule="auto"/>
              <w:rPr>
                <w:rFonts w:ascii="Arial" w:eastAsia="Calibri" w:hAnsi="Arial"/>
                <w:szCs w:val="22"/>
                <w:lang w:eastAsia="en-US"/>
              </w:rPr>
            </w:pPr>
            <w:r w:rsidRPr="001E3997">
              <w:rPr>
                <w:rFonts w:ascii="Arial" w:eastAsia="Calibri" w:hAnsi="Arial" w:cs="Arial"/>
                <w:szCs w:val="22"/>
                <w:lang w:eastAsia="en-US"/>
              </w:rPr>
              <w:t>Please confirm that the patient has received the two week wait referral leaflet:</w:t>
            </w:r>
            <w:r w:rsidRPr="001E3997">
              <w:rPr>
                <w:rFonts w:ascii="Arial" w:eastAsia="Calibri" w:hAnsi="Arial" w:cs="Arial"/>
                <w:szCs w:val="22"/>
                <w:lang w:eastAsia="en-US"/>
              </w:rPr>
              <w:tab/>
            </w:r>
            <w:r w:rsidRPr="001E3997">
              <w:fldChar w:fldCharType="begin">
                <w:ffData>
                  <w:name w:val="Check18"/>
                  <w:enabled/>
                  <w:calcOnExit w:val="0"/>
                  <w:checkBox>
                    <w:sizeAuto/>
                    <w:default w:val="0"/>
                  </w:checkBox>
                </w:ffData>
              </w:fldChar>
            </w:r>
            <w:r w:rsidRPr="001E3997">
              <w:rPr>
                <w:rFonts w:ascii="Arial" w:eastAsia="Calibri" w:hAnsi="Arial"/>
                <w:lang w:eastAsia="en-US"/>
              </w:rPr>
              <w:instrText xml:space="preserve"> FORMCHECKBOX </w:instrText>
            </w:r>
            <w:r w:rsidR="00D347F2">
              <w:fldChar w:fldCharType="separate"/>
            </w:r>
            <w:r w:rsidRPr="001E3997">
              <w:fldChar w:fldCharType="end"/>
            </w:r>
            <w:r w:rsidRPr="001E3997">
              <w:rPr>
                <w:rFonts w:ascii="Arial" w:eastAsia="Calibri" w:hAnsi="Arial"/>
                <w:szCs w:val="22"/>
                <w:lang w:eastAsia="en-US"/>
              </w:rPr>
              <w:t xml:space="preserve">Yes     </w:t>
            </w:r>
            <w:r w:rsidRPr="001E3997">
              <w:fldChar w:fldCharType="begin">
                <w:ffData>
                  <w:name w:val="Check18"/>
                  <w:enabled/>
                  <w:calcOnExit w:val="0"/>
                  <w:checkBox>
                    <w:sizeAuto/>
                    <w:default w:val="0"/>
                  </w:checkBox>
                </w:ffData>
              </w:fldChar>
            </w:r>
            <w:r w:rsidRPr="001E3997">
              <w:rPr>
                <w:rFonts w:ascii="Arial" w:eastAsia="Calibri" w:hAnsi="Arial"/>
                <w:lang w:eastAsia="en-US"/>
              </w:rPr>
              <w:instrText xml:space="preserve"> FORMCHECKBOX </w:instrText>
            </w:r>
            <w:r w:rsidR="00D347F2">
              <w:fldChar w:fldCharType="separate"/>
            </w:r>
            <w:r w:rsidRPr="001E3997">
              <w:fldChar w:fldCharType="end"/>
            </w:r>
            <w:r w:rsidRPr="001E3997">
              <w:rPr>
                <w:rFonts w:ascii="Arial" w:eastAsia="Calibri" w:hAnsi="Arial"/>
                <w:szCs w:val="22"/>
                <w:lang w:eastAsia="en-US"/>
              </w:rPr>
              <w:t>No</w:t>
            </w:r>
          </w:p>
          <w:p w:rsidR="001E3997" w:rsidRPr="001E3997" w:rsidRDefault="001E3997" w:rsidP="001E3997">
            <w:pPr>
              <w:spacing w:line="256" w:lineRule="auto"/>
              <w:rPr>
                <w:rFonts w:ascii="Arial" w:eastAsia="Calibri" w:hAnsi="Arial"/>
                <w:szCs w:val="22"/>
                <w:lang w:eastAsia="en-US"/>
              </w:rPr>
            </w:pPr>
          </w:p>
          <w:p w:rsidR="001E3997" w:rsidRPr="001E3997" w:rsidRDefault="001E3997" w:rsidP="001E3997">
            <w:pPr>
              <w:spacing w:line="256" w:lineRule="auto"/>
              <w:rPr>
                <w:rFonts w:ascii="Arial" w:eastAsia="Calibri" w:hAnsi="Arial"/>
                <w:szCs w:val="22"/>
                <w:lang w:eastAsia="en-US"/>
              </w:rPr>
            </w:pPr>
            <w:r w:rsidRPr="001E3997">
              <w:rPr>
                <w:rFonts w:ascii="Arial" w:eastAsia="Calibri" w:hAnsi="Arial"/>
                <w:szCs w:val="22"/>
                <w:lang w:eastAsia="en-US"/>
              </w:rPr>
              <w:t xml:space="preserve">Please provide an explanation if the above information has not been given: </w:t>
            </w:r>
            <w:r w:rsidRPr="001E3997">
              <w:fldChar w:fldCharType="begin">
                <w:ffData>
                  <w:name w:val="Text101"/>
                  <w:enabled/>
                  <w:calcOnExit w:val="0"/>
                  <w:textInput/>
                </w:ffData>
              </w:fldChar>
            </w:r>
            <w:r w:rsidRPr="001E3997">
              <w:rPr>
                <w:rFonts w:ascii="Arial" w:eastAsia="Calibri" w:hAnsi="Arial"/>
                <w:szCs w:val="22"/>
                <w:lang w:eastAsia="en-US"/>
              </w:rPr>
              <w:instrText xml:space="preserve"> FORMTEXT </w:instrText>
            </w:r>
            <w:r w:rsidRPr="001E3997">
              <w:fldChar w:fldCharType="separate"/>
            </w:r>
            <w:r w:rsidRPr="001E3997">
              <w:rPr>
                <w:rFonts w:ascii="Arial" w:eastAsia="Calibri" w:hAnsi="Arial"/>
                <w:noProof/>
                <w:szCs w:val="22"/>
                <w:lang w:eastAsia="en-US"/>
              </w:rPr>
              <w:t> </w:t>
            </w:r>
            <w:r w:rsidRPr="001E3997">
              <w:rPr>
                <w:rFonts w:ascii="Arial" w:eastAsia="Calibri" w:hAnsi="Arial"/>
                <w:noProof/>
                <w:szCs w:val="22"/>
                <w:lang w:eastAsia="en-US"/>
              </w:rPr>
              <w:t> </w:t>
            </w:r>
            <w:r w:rsidRPr="001E3997">
              <w:rPr>
                <w:rFonts w:ascii="Arial" w:eastAsia="Calibri" w:hAnsi="Arial"/>
                <w:noProof/>
                <w:szCs w:val="22"/>
                <w:lang w:eastAsia="en-US"/>
              </w:rPr>
              <w:t> </w:t>
            </w:r>
            <w:r w:rsidRPr="001E3997">
              <w:rPr>
                <w:rFonts w:ascii="Arial" w:eastAsia="Calibri" w:hAnsi="Arial"/>
                <w:noProof/>
                <w:szCs w:val="22"/>
                <w:lang w:eastAsia="en-US"/>
              </w:rPr>
              <w:t> </w:t>
            </w:r>
            <w:r w:rsidRPr="001E3997">
              <w:rPr>
                <w:rFonts w:ascii="Arial" w:eastAsia="Calibri" w:hAnsi="Arial"/>
                <w:noProof/>
                <w:szCs w:val="22"/>
                <w:lang w:eastAsia="en-US"/>
              </w:rPr>
              <w:t> </w:t>
            </w:r>
            <w:r w:rsidRPr="001E3997">
              <w:fldChar w:fldCharType="end"/>
            </w:r>
          </w:p>
          <w:p w:rsidR="001E3997" w:rsidRPr="001E3997" w:rsidRDefault="001E3997" w:rsidP="001E3997">
            <w:pPr>
              <w:spacing w:line="256" w:lineRule="auto"/>
              <w:rPr>
                <w:rFonts w:ascii="Arial" w:eastAsia="Calibri" w:hAnsi="Arial"/>
                <w:szCs w:val="22"/>
                <w:lang w:eastAsia="en-US"/>
              </w:rPr>
            </w:pPr>
          </w:p>
          <w:p w:rsidR="001E3997" w:rsidRPr="001E3997" w:rsidRDefault="001E3997" w:rsidP="001E3997">
            <w:pPr>
              <w:spacing w:line="256" w:lineRule="auto"/>
              <w:rPr>
                <w:rFonts w:ascii="Arial" w:eastAsia="Calibri" w:hAnsi="Arial" w:cs="Arial"/>
                <w:lang w:eastAsia="en-GB"/>
              </w:rPr>
            </w:pPr>
            <w:r w:rsidRPr="001E3997">
              <w:rPr>
                <w:rFonts w:ascii="Arial" w:eastAsia="Calibri" w:hAnsi="Arial" w:cs="Arial"/>
                <w:lang w:eastAsia="en-GB"/>
              </w:rPr>
              <w:t>If your patient is found to have cancer, do you have any information which might be useful for secondary care regarding their likely reaction to the diagnosis (e.g. a history of depression or anxiety, or a recent bereavement from cancer might be relevant) or their physical, psychological or emotional readiness for further investigation and treatment?</w:t>
            </w:r>
          </w:p>
          <w:p w:rsidR="001E3997" w:rsidRPr="001E3997" w:rsidRDefault="001E3997" w:rsidP="001E3997">
            <w:pPr>
              <w:spacing w:line="256" w:lineRule="auto"/>
              <w:rPr>
                <w:rFonts w:ascii="Arial" w:eastAsia="Calibri" w:hAnsi="Arial" w:cs="Arial"/>
                <w:lang w:eastAsia="en-US"/>
              </w:rPr>
            </w:pPr>
            <w:r w:rsidRPr="001E3997">
              <w:fldChar w:fldCharType="begin">
                <w:ffData>
                  <w:name w:val="Text103"/>
                  <w:enabled/>
                  <w:calcOnExit w:val="0"/>
                  <w:textInput/>
                </w:ffData>
              </w:fldChar>
            </w:r>
            <w:bookmarkStart w:id="21" w:name="Text103"/>
            <w:r w:rsidRPr="001E3997">
              <w:rPr>
                <w:rFonts w:ascii="Arial" w:eastAsia="Calibri" w:hAnsi="Arial" w:cs="Arial"/>
                <w:lang w:eastAsia="en-US"/>
              </w:rPr>
              <w:instrText xml:space="preserve"> FORMTEXT </w:instrText>
            </w:r>
            <w:r w:rsidRPr="001E3997">
              <w:fldChar w:fldCharType="separate"/>
            </w:r>
            <w:r w:rsidRPr="001E3997">
              <w:rPr>
                <w:rFonts w:ascii="Arial" w:eastAsia="Calibri" w:hAnsi="Arial" w:cs="Arial"/>
                <w:noProof/>
                <w:lang w:eastAsia="en-US"/>
              </w:rPr>
              <w:t> </w:t>
            </w:r>
            <w:r w:rsidRPr="001E3997">
              <w:rPr>
                <w:rFonts w:ascii="Arial" w:eastAsia="Calibri" w:hAnsi="Arial" w:cs="Arial"/>
                <w:noProof/>
                <w:lang w:eastAsia="en-US"/>
              </w:rPr>
              <w:t> </w:t>
            </w:r>
            <w:r w:rsidRPr="001E3997">
              <w:rPr>
                <w:rFonts w:ascii="Arial" w:eastAsia="Calibri" w:hAnsi="Arial" w:cs="Arial"/>
                <w:noProof/>
                <w:lang w:eastAsia="en-US"/>
              </w:rPr>
              <w:t> </w:t>
            </w:r>
            <w:r w:rsidRPr="001E3997">
              <w:rPr>
                <w:rFonts w:ascii="Arial" w:eastAsia="Calibri" w:hAnsi="Arial" w:cs="Arial"/>
                <w:noProof/>
                <w:lang w:eastAsia="en-US"/>
              </w:rPr>
              <w:t> </w:t>
            </w:r>
            <w:r w:rsidRPr="001E3997">
              <w:rPr>
                <w:rFonts w:ascii="Arial" w:eastAsia="Calibri" w:hAnsi="Arial" w:cs="Arial"/>
                <w:noProof/>
                <w:lang w:eastAsia="en-US"/>
              </w:rPr>
              <w:t> </w:t>
            </w:r>
            <w:r w:rsidRPr="001E3997">
              <w:fldChar w:fldCharType="end"/>
            </w:r>
            <w:bookmarkEnd w:id="21"/>
          </w:p>
        </w:tc>
      </w:tr>
      <w:tr w:rsidR="001E3997" w:rsidRPr="001E3997" w:rsidTr="001E3997">
        <w:trPr>
          <w:trHeight w:val="1149"/>
        </w:trPr>
        <w:tc>
          <w:tcPr>
            <w:tcW w:w="5000" w:type="pct"/>
            <w:tcBorders>
              <w:top w:val="single" w:sz="4" w:space="0" w:color="auto"/>
              <w:left w:val="single" w:sz="4" w:space="0" w:color="auto"/>
              <w:bottom w:val="single" w:sz="4" w:space="0" w:color="auto"/>
              <w:right w:val="single" w:sz="4" w:space="0" w:color="auto"/>
            </w:tcBorders>
            <w:vAlign w:val="center"/>
          </w:tcPr>
          <w:p w:rsidR="001E3997" w:rsidRPr="001E3997" w:rsidRDefault="001E3997" w:rsidP="001E3997">
            <w:pPr>
              <w:spacing w:line="256" w:lineRule="auto"/>
              <w:rPr>
                <w:rFonts w:ascii="Arial" w:eastAsia="Calibri" w:hAnsi="Arial" w:cs="Arial"/>
                <w:szCs w:val="22"/>
                <w:lang w:eastAsia="en-US"/>
              </w:rPr>
            </w:pPr>
            <w:r w:rsidRPr="001E3997">
              <w:rPr>
                <w:rFonts w:ascii="Arial" w:eastAsia="Calibri" w:hAnsi="Arial" w:cs="Arial"/>
                <w:szCs w:val="22"/>
                <w:lang w:eastAsia="en-US"/>
              </w:rPr>
              <w:t xml:space="preserve">Date(s) that patient is unable to attend within the next two weeks: </w:t>
            </w:r>
            <w:r w:rsidRPr="001E3997">
              <w:fldChar w:fldCharType="begin">
                <w:ffData>
                  <w:name w:val="Text102"/>
                  <w:enabled/>
                  <w:calcOnExit w:val="0"/>
                  <w:textInput/>
                </w:ffData>
              </w:fldChar>
            </w:r>
            <w:r w:rsidRPr="001E3997">
              <w:rPr>
                <w:rFonts w:ascii="Arial" w:eastAsia="Calibri" w:hAnsi="Arial" w:cs="Arial"/>
                <w:szCs w:val="22"/>
                <w:lang w:eastAsia="en-US"/>
              </w:rPr>
              <w:instrText xml:space="preserve"> FORMTEXT </w:instrText>
            </w:r>
            <w:r w:rsidRPr="001E3997">
              <w:fldChar w:fldCharType="separate"/>
            </w:r>
            <w:r w:rsidRPr="001E3997">
              <w:rPr>
                <w:rFonts w:ascii="Arial" w:eastAsia="Calibri" w:hAnsi="Arial" w:cs="Arial"/>
                <w:noProof/>
                <w:szCs w:val="22"/>
                <w:lang w:eastAsia="en-US"/>
              </w:rPr>
              <w:t> </w:t>
            </w:r>
            <w:r w:rsidRPr="001E3997">
              <w:rPr>
                <w:rFonts w:ascii="Arial" w:eastAsia="Calibri" w:hAnsi="Arial" w:cs="Arial"/>
                <w:noProof/>
                <w:szCs w:val="22"/>
                <w:lang w:eastAsia="en-US"/>
              </w:rPr>
              <w:t> </w:t>
            </w:r>
            <w:r w:rsidRPr="001E3997">
              <w:rPr>
                <w:rFonts w:ascii="Arial" w:eastAsia="Calibri" w:hAnsi="Arial" w:cs="Arial"/>
                <w:noProof/>
                <w:szCs w:val="22"/>
                <w:lang w:eastAsia="en-US"/>
              </w:rPr>
              <w:t> </w:t>
            </w:r>
            <w:r w:rsidRPr="001E3997">
              <w:rPr>
                <w:rFonts w:ascii="Arial" w:eastAsia="Calibri" w:hAnsi="Arial" w:cs="Arial"/>
                <w:noProof/>
                <w:szCs w:val="22"/>
                <w:lang w:eastAsia="en-US"/>
              </w:rPr>
              <w:t> </w:t>
            </w:r>
            <w:r w:rsidRPr="001E3997">
              <w:rPr>
                <w:rFonts w:ascii="Arial" w:eastAsia="Calibri" w:hAnsi="Arial" w:cs="Arial"/>
                <w:noProof/>
                <w:szCs w:val="22"/>
                <w:lang w:eastAsia="en-US"/>
              </w:rPr>
              <w:t> </w:t>
            </w:r>
            <w:r w:rsidRPr="001E3997">
              <w:fldChar w:fldCharType="end"/>
            </w:r>
          </w:p>
          <w:p w:rsidR="001E3997" w:rsidRPr="001E3997" w:rsidRDefault="001E3997" w:rsidP="001E3997">
            <w:pPr>
              <w:spacing w:line="256" w:lineRule="auto"/>
              <w:rPr>
                <w:rFonts w:ascii="Arial" w:eastAsia="Calibri" w:hAnsi="Arial" w:cs="Arial"/>
                <w:szCs w:val="22"/>
                <w:lang w:eastAsia="en-US"/>
              </w:rPr>
            </w:pPr>
          </w:p>
          <w:p w:rsidR="001E3997" w:rsidRPr="001E3997" w:rsidRDefault="001E3997" w:rsidP="001E3997">
            <w:pPr>
              <w:spacing w:line="256" w:lineRule="auto"/>
              <w:rPr>
                <w:rFonts w:ascii="Arial" w:eastAsia="Calibri" w:hAnsi="Arial" w:cs="Arial"/>
                <w:i/>
                <w:szCs w:val="22"/>
                <w:lang w:eastAsia="en-US"/>
              </w:rPr>
            </w:pPr>
            <w:r w:rsidRPr="001E3997">
              <w:rPr>
                <w:rFonts w:ascii="Segoe UI" w:hAnsi="Segoe UI" w:cs="Segoe UI"/>
                <w:i/>
                <w:lang w:eastAsia="en-US"/>
              </w:rPr>
              <w:t>If patient is not available for the next 2 weeks, and aware of nature of referral, consider seeing patient again to reassess symptoms and refer when able and willing to accept an appointment.</w:t>
            </w:r>
          </w:p>
        </w:tc>
      </w:tr>
    </w:tbl>
    <w:p w:rsidR="001E3997" w:rsidRPr="001E3997" w:rsidRDefault="001E3997" w:rsidP="001E3997">
      <w:pPr>
        <w:rPr>
          <w:rFonts w:ascii="Arial" w:eastAsia="Calibri" w:hAnsi="Arial"/>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1E3997" w:rsidRPr="001E3997" w:rsidTr="001E3997">
        <w:trPr>
          <w:trHeight w:val="648"/>
        </w:trPr>
        <w:tc>
          <w:tcPr>
            <w:tcW w:w="5000" w:type="pct"/>
            <w:tcBorders>
              <w:top w:val="single" w:sz="4" w:space="0" w:color="auto"/>
              <w:left w:val="single" w:sz="4" w:space="0" w:color="auto"/>
              <w:bottom w:val="single" w:sz="4" w:space="0" w:color="auto"/>
              <w:right w:val="single" w:sz="4" w:space="0" w:color="auto"/>
            </w:tcBorders>
            <w:hideMark/>
          </w:tcPr>
          <w:p w:rsidR="001E3997" w:rsidRPr="001E3997" w:rsidRDefault="001E3997" w:rsidP="001E3997">
            <w:pPr>
              <w:spacing w:line="276" w:lineRule="auto"/>
              <w:rPr>
                <w:rFonts w:ascii="Arial" w:hAnsi="Arial"/>
                <w:b/>
              </w:rPr>
            </w:pPr>
            <w:bookmarkStart w:id="22" w:name="_Hlk510527844"/>
            <w:r w:rsidRPr="001E3997">
              <w:rPr>
                <w:rFonts w:ascii="Arial" w:hAnsi="Arial"/>
                <w:b/>
              </w:rPr>
              <w:t>Trust Specific Details</w:t>
            </w:r>
          </w:p>
          <w:p w:rsidR="001E3997" w:rsidRPr="001E3997" w:rsidRDefault="001E3997" w:rsidP="001E3997">
            <w:pPr>
              <w:spacing w:line="256" w:lineRule="auto"/>
              <w:rPr>
                <w:rFonts w:ascii="Arial" w:hAnsi="Arial" w:cs="Arial"/>
                <w:sz w:val="24"/>
                <w:szCs w:val="24"/>
                <w:lang w:eastAsia="en-GB"/>
              </w:rPr>
            </w:pPr>
            <w:r w:rsidRPr="001E3997">
              <w:rPr>
                <w:rFonts w:ascii="Arial" w:hAnsi="Arial"/>
                <w:sz w:val="24"/>
                <w:szCs w:val="24"/>
                <w:lang w:eastAsia="en-GB"/>
              </w:rPr>
              <w:fldChar w:fldCharType="begin">
                <w:ffData>
                  <w:name w:val="Text1"/>
                  <w:enabled/>
                  <w:calcOnExit w:val="0"/>
                  <w:textInput/>
                </w:ffData>
              </w:fldChar>
            </w:r>
            <w:r w:rsidRPr="001E3997">
              <w:rPr>
                <w:rFonts w:ascii="Arial" w:hAnsi="Arial" w:cs="Arial"/>
                <w:sz w:val="24"/>
                <w:szCs w:val="24"/>
                <w:lang w:eastAsia="en-GB"/>
              </w:rPr>
              <w:instrText xml:space="preserve"> FORMTEXT </w:instrText>
            </w:r>
            <w:r w:rsidRPr="001E3997">
              <w:rPr>
                <w:rFonts w:ascii="Arial" w:hAnsi="Arial"/>
                <w:sz w:val="24"/>
                <w:szCs w:val="24"/>
                <w:lang w:eastAsia="en-GB"/>
              </w:rPr>
            </w:r>
            <w:r w:rsidRPr="001E3997">
              <w:rPr>
                <w:rFonts w:ascii="Arial" w:hAnsi="Arial"/>
                <w:sz w:val="24"/>
                <w:szCs w:val="24"/>
                <w:lang w:eastAsia="en-GB"/>
              </w:rPr>
              <w:fldChar w:fldCharType="separate"/>
            </w:r>
            <w:r w:rsidRPr="001E3997">
              <w:rPr>
                <w:rFonts w:ascii="Arial" w:hAnsi="Arial" w:cs="Arial"/>
                <w:noProof/>
                <w:sz w:val="24"/>
                <w:szCs w:val="24"/>
                <w:lang w:eastAsia="en-GB"/>
              </w:rPr>
              <w:t> </w:t>
            </w:r>
            <w:r w:rsidRPr="001E3997">
              <w:rPr>
                <w:rFonts w:ascii="Arial" w:hAnsi="Arial" w:cs="Arial"/>
                <w:noProof/>
                <w:sz w:val="24"/>
                <w:szCs w:val="24"/>
                <w:lang w:eastAsia="en-GB"/>
              </w:rPr>
              <w:t> </w:t>
            </w:r>
            <w:r w:rsidRPr="001E3997">
              <w:rPr>
                <w:rFonts w:ascii="Arial" w:hAnsi="Arial" w:cs="Arial"/>
                <w:noProof/>
                <w:sz w:val="24"/>
                <w:szCs w:val="24"/>
                <w:lang w:eastAsia="en-GB"/>
              </w:rPr>
              <w:t> </w:t>
            </w:r>
            <w:r w:rsidRPr="001E3997">
              <w:rPr>
                <w:rFonts w:ascii="Arial" w:hAnsi="Arial" w:cs="Arial"/>
                <w:noProof/>
                <w:sz w:val="24"/>
                <w:szCs w:val="24"/>
                <w:lang w:eastAsia="en-GB"/>
              </w:rPr>
              <w:t> </w:t>
            </w:r>
            <w:r w:rsidRPr="001E3997">
              <w:rPr>
                <w:rFonts w:ascii="Arial" w:hAnsi="Arial" w:cs="Arial"/>
                <w:noProof/>
                <w:sz w:val="24"/>
                <w:szCs w:val="24"/>
                <w:lang w:eastAsia="en-GB"/>
              </w:rPr>
              <w:t> </w:t>
            </w:r>
            <w:r w:rsidRPr="001E3997">
              <w:rPr>
                <w:rFonts w:ascii="Arial" w:hAnsi="Arial"/>
                <w:sz w:val="24"/>
                <w:szCs w:val="24"/>
                <w:lang w:eastAsia="en-GB"/>
              </w:rPr>
              <w:fldChar w:fldCharType="end"/>
            </w:r>
          </w:p>
        </w:tc>
      </w:tr>
      <w:bookmarkEnd w:id="22"/>
    </w:tbl>
    <w:p w:rsidR="001E3997" w:rsidRPr="001E3997" w:rsidRDefault="001E3997" w:rsidP="001E3997">
      <w:pPr>
        <w:rPr>
          <w:rFonts w:ascii="Arial" w:eastAsia="Calibri" w:hAnsi="Arial"/>
          <w:b/>
          <w:i/>
          <w:szCs w:val="22"/>
          <w:lang w:eastAsia="en-US"/>
        </w:rPr>
      </w:pPr>
    </w:p>
    <w:p w:rsidR="001E3997" w:rsidRPr="001E3997" w:rsidRDefault="001E3997" w:rsidP="001E3997">
      <w:pPr>
        <w:rPr>
          <w:rFonts w:ascii="Arial" w:eastAsia="Calibri" w:hAnsi="Arial"/>
          <w:b/>
          <w:i/>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1E3997" w:rsidRPr="001E3997" w:rsidTr="001E3997">
        <w:trPr>
          <w:trHeight w:val="753"/>
        </w:trPr>
        <w:tc>
          <w:tcPr>
            <w:tcW w:w="5000" w:type="pct"/>
            <w:tcBorders>
              <w:top w:val="single" w:sz="4" w:space="0" w:color="auto"/>
              <w:left w:val="single" w:sz="4" w:space="0" w:color="auto"/>
              <w:bottom w:val="single" w:sz="4" w:space="0" w:color="auto"/>
              <w:right w:val="single" w:sz="4" w:space="0" w:color="auto"/>
            </w:tcBorders>
            <w:vAlign w:val="center"/>
            <w:hideMark/>
          </w:tcPr>
          <w:p w:rsidR="001E3997" w:rsidRPr="001E3997" w:rsidRDefault="001E3997" w:rsidP="001E3997">
            <w:pPr>
              <w:spacing w:line="276" w:lineRule="auto"/>
              <w:rPr>
                <w:rFonts w:ascii="Arial" w:eastAsia="Calibri" w:hAnsi="Arial"/>
                <w:szCs w:val="22"/>
                <w:lang w:eastAsia="en-US"/>
              </w:rPr>
            </w:pPr>
            <w:r w:rsidRPr="001E3997">
              <w:rPr>
                <w:rFonts w:ascii="Arial" w:eastAsia="Calibri" w:hAnsi="Arial"/>
                <w:b/>
                <w:i/>
                <w:szCs w:val="22"/>
                <w:lang w:eastAsia="en-US"/>
              </w:rPr>
              <w:t>For hospital to complete</w:t>
            </w:r>
            <w:r w:rsidRPr="001E3997">
              <w:rPr>
                <w:rFonts w:ascii="Arial" w:eastAsia="Calibri" w:hAnsi="Arial"/>
                <w:b/>
                <w:i/>
                <w:szCs w:val="22"/>
                <w:lang w:eastAsia="en-US"/>
              </w:rPr>
              <w:tab/>
            </w:r>
            <w:r w:rsidRPr="001E3997">
              <w:rPr>
                <w:rFonts w:ascii="Arial" w:eastAsia="Calibri" w:hAnsi="Arial"/>
                <w:szCs w:val="22"/>
                <w:lang w:eastAsia="en-US"/>
              </w:rPr>
              <w:t>UBRN:</w:t>
            </w:r>
          </w:p>
          <w:p w:rsidR="001E3997" w:rsidRPr="001E3997" w:rsidRDefault="001E3997" w:rsidP="001E3997">
            <w:pPr>
              <w:spacing w:line="276" w:lineRule="auto"/>
              <w:rPr>
                <w:rFonts w:ascii="Arial" w:eastAsia="Calibri" w:hAnsi="Arial"/>
                <w:szCs w:val="22"/>
                <w:lang w:eastAsia="en-US"/>
              </w:rPr>
            </w:pPr>
            <w:r w:rsidRPr="001E3997">
              <w:rPr>
                <w:rFonts w:ascii="Arial" w:eastAsia="Calibri" w:hAnsi="Arial"/>
                <w:szCs w:val="22"/>
                <w:lang w:eastAsia="en-US"/>
              </w:rPr>
              <w:tab/>
            </w:r>
            <w:r w:rsidRPr="001E3997">
              <w:rPr>
                <w:rFonts w:ascii="Arial" w:eastAsia="Calibri" w:hAnsi="Arial"/>
                <w:szCs w:val="22"/>
                <w:lang w:eastAsia="en-US"/>
              </w:rPr>
              <w:tab/>
            </w:r>
            <w:r w:rsidRPr="001E3997">
              <w:rPr>
                <w:rFonts w:ascii="Arial" w:eastAsia="Calibri" w:hAnsi="Arial"/>
                <w:szCs w:val="22"/>
                <w:lang w:eastAsia="en-US"/>
              </w:rPr>
              <w:tab/>
            </w:r>
            <w:r w:rsidRPr="001E3997">
              <w:rPr>
                <w:rFonts w:ascii="Arial" w:eastAsia="Calibri" w:hAnsi="Arial"/>
                <w:szCs w:val="22"/>
                <w:lang w:eastAsia="en-US"/>
              </w:rPr>
              <w:tab/>
              <w:t>Received date:</w:t>
            </w:r>
          </w:p>
        </w:tc>
        <w:bookmarkEnd w:id="17"/>
      </w:tr>
    </w:tbl>
    <w:p w:rsidR="00A11E5C" w:rsidRDefault="00A11E5C" w:rsidP="007F7255">
      <w:pPr>
        <w:rPr>
          <w:rFonts w:ascii="Arial" w:hAnsi="Arial" w:cs="Arial"/>
        </w:rPr>
      </w:pPr>
    </w:p>
    <w:sectPr w:rsidR="00A11E5C" w:rsidSect="006776D0">
      <w:headerReference w:type="default" r:id="rId10"/>
      <w:footerReference w:type="default" r:id="rId11"/>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116" w:rsidRDefault="00E02116" w:rsidP="00FB45C3">
      <w:r>
        <w:separator/>
      </w:r>
    </w:p>
  </w:endnote>
  <w:endnote w:type="continuationSeparator" w:id="0">
    <w:p w:rsidR="00E02116" w:rsidRDefault="00E02116" w:rsidP="00FB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Bold">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5C3" w:rsidRPr="006776D0" w:rsidRDefault="003F76B7" w:rsidP="00E3650C">
    <w:pPr>
      <w:pStyle w:val="Footer"/>
      <w:tabs>
        <w:tab w:val="clear" w:pos="4513"/>
        <w:tab w:val="clear" w:pos="9026"/>
        <w:tab w:val="right" w:pos="10466"/>
      </w:tabs>
      <w:rPr>
        <w:rFonts w:ascii="Arial" w:hAnsi="Arial" w:cs="Arial"/>
        <w:sz w:val="18"/>
      </w:rPr>
    </w:pPr>
    <w:r w:rsidRPr="006776D0">
      <w:rPr>
        <w:rFonts w:ascii="Arial" w:hAnsi="Arial" w:cs="Arial"/>
        <w:sz w:val="18"/>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sidRPr="006776D0">
      <w:rPr>
        <w:rFonts w:ascii="Arial" w:hAnsi="Arial" w:cs="Arial"/>
        <w:sz w:val="18"/>
      </w:rPr>
      <w:instrText>ADDIN "&lt;Patient Name&gt;"</w:instrText>
    </w:r>
    <w:r w:rsidRPr="006776D0">
      <w:rPr>
        <w:rFonts w:ascii="Arial" w:hAnsi="Arial" w:cs="Arial"/>
        <w:sz w:val="18"/>
      </w:rPr>
    </w:r>
    <w:r w:rsidRPr="006776D0">
      <w:rPr>
        <w:rFonts w:ascii="Arial" w:hAnsi="Arial" w:cs="Arial"/>
        <w:sz w:val="18"/>
      </w:rPr>
      <w:fldChar w:fldCharType="separate"/>
    </w:r>
    <w:r w:rsidRPr="006776D0">
      <w:rPr>
        <w:rFonts w:ascii="Arial" w:hAnsi="Arial" w:cs="Arial"/>
        <w:sz w:val="18"/>
      </w:rPr>
      <w:t>&lt;Patient Name&gt;</w:t>
    </w:r>
    <w:r w:rsidRPr="006776D0">
      <w:rPr>
        <w:rFonts w:ascii="Arial" w:hAnsi="Arial" w:cs="Arial"/>
        <w:sz w:val="18"/>
      </w:rPr>
      <w:fldChar w:fldCharType="end"/>
    </w:r>
    <w:r w:rsidR="006776D0" w:rsidRPr="006776D0">
      <w:rPr>
        <w:rFonts w:ascii="Arial" w:hAnsi="Arial" w:cs="Arial"/>
        <w:sz w:val="18"/>
      </w:rPr>
      <w:t xml:space="preserve">, </w:t>
    </w:r>
    <w:r w:rsidRPr="006776D0">
      <w:rPr>
        <w:rFonts w:ascii="Arial" w:hAnsi="Arial" w:cs="Arial"/>
        <w:sz w:val="18"/>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sidRPr="006776D0">
      <w:rPr>
        <w:rFonts w:ascii="Arial" w:hAnsi="Arial" w:cs="Arial"/>
        <w:sz w:val="18"/>
      </w:rPr>
      <w:instrText>ADDIN "&lt;Date of birth&gt;"</w:instrText>
    </w:r>
    <w:r w:rsidRPr="006776D0">
      <w:rPr>
        <w:rFonts w:ascii="Arial" w:hAnsi="Arial" w:cs="Arial"/>
        <w:sz w:val="18"/>
      </w:rPr>
    </w:r>
    <w:r w:rsidRPr="006776D0">
      <w:rPr>
        <w:rFonts w:ascii="Arial" w:hAnsi="Arial" w:cs="Arial"/>
        <w:sz w:val="18"/>
      </w:rPr>
      <w:fldChar w:fldCharType="separate"/>
    </w:r>
    <w:r w:rsidRPr="006776D0">
      <w:rPr>
        <w:rFonts w:ascii="Arial" w:hAnsi="Arial" w:cs="Arial"/>
        <w:sz w:val="18"/>
      </w:rPr>
      <w:t>&lt;Date of birth&gt;</w:t>
    </w:r>
    <w:r w:rsidRPr="006776D0">
      <w:rPr>
        <w:rFonts w:ascii="Arial" w:hAnsi="Arial" w:cs="Arial"/>
        <w:sz w:val="18"/>
      </w:rPr>
      <w:fldChar w:fldCharType="end"/>
    </w:r>
    <w:r w:rsidR="006776D0" w:rsidRPr="006776D0">
      <w:rPr>
        <w:rFonts w:ascii="Arial" w:hAnsi="Arial" w:cs="Arial"/>
        <w:sz w:val="18"/>
      </w:rPr>
      <w:t xml:space="preserve">, </w:t>
    </w:r>
    <w:r w:rsidRPr="006776D0">
      <w:rPr>
        <w:rFonts w:ascii="Arial" w:hAnsi="Arial" w:cs="Arial"/>
        <w:sz w:val="18"/>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sidRPr="006776D0">
      <w:rPr>
        <w:rFonts w:ascii="Arial" w:hAnsi="Arial" w:cs="Arial"/>
        <w:sz w:val="18"/>
      </w:rPr>
      <w:instrText>ADDIN "&lt;NHS number&gt;"</w:instrText>
    </w:r>
    <w:r w:rsidRPr="006776D0">
      <w:rPr>
        <w:rFonts w:ascii="Arial" w:hAnsi="Arial" w:cs="Arial"/>
        <w:sz w:val="18"/>
      </w:rPr>
    </w:r>
    <w:r w:rsidRPr="006776D0">
      <w:rPr>
        <w:rFonts w:ascii="Arial" w:hAnsi="Arial" w:cs="Arial"/>
        <w:sz w:val="18"/>
      </w:rPr>
      <w:fldChar w:fldCharType="separate"/>
    </w:r>
    <w:r w:rsidRPr="006776D0">
      <w:rPr>
        <w:rFonts w:ascii="Arial" w:hAnsi="Arial" w:cs="Arial"/>
        <w:sz w:val="18"/>
      </w:rPr>
      <w:t>&lt;NHS number&gt;</w:t>
    </w:r>
    <w:r w:rsidRPr="006776D0">
      <w:rPr>
        <w:rFonts w:ascii="Arial" w:hAnsi="Arial" w:cs="Arial"/>
        <w:sz w:val="18"/>
      </w:rPr>
      <w:fldChar w:fldCharType="end"/>
    </w:r>
    <w:r w:rsidR="00E3650C" w:rsidRPr="006776D0">
      <w:rPr>
        <w:rFonts w:ascii="Arial" w:hAnsi="Arial" w:cs="Arial"/>
        <w:sz w:val="18"/>
      </w:rPr>
      <w:tab/>
    </w:r>
    <w:r w:rsidRPr="006776D0">
      <w:rPr>
        <w:rFonts w:ascii="Arial" w:hAnsi="Arial" w:cs="Arial"/>
        <w:sz w:val="18"/>
      </w:rPr>
      <w:t xml:space="preserve">Page </w:t>
    </w:r>
    <w:r w:rsidRPr="006776D0">
      <w:rPr>
        <w:rFonts w:ascii="Arial" w:hAnsi="Arial" w:cs="Arial"/>
        <w:b/>
        <w:bCs/>
        <w:sz w:val="22"/>
        <w:szCs w:val="24"/>
      </w:rPr>
      <w:fldChar w:fldCharType="begin"/>
    </w:r>
    <w:r w:rsidRPr="006776D0">
      <w:rPr>
        <w:rFonts w:ascii="Arial" w:hAnsi="Arial" w:cs="Arial"/>
        <w:b/>
        <w:bCs/>
        <w:sz w:val="18"/>
      </w:rPr>
      <w:instrText xml:space="preserve"> PAGE </w:instrText>
    </w:r>
    <w:r w:rsidRPr="006776D0">
      <w:rPr>
        <w:rFonts w:ascii="Arial" w:hAnsi="Arial" w:cs="Arial"/>
        <w:b/>
        <w:bCs/>
        <w:sz w:val="22"/>
        <w:szCs w:val="24"/>
      </w:rPr>
      <w:fldChar w:fldCharType="separate"/>
    </w:r>
    <w:r w:rsidR="000506E5">
      <w:rPr>
        <w:rFonts w:ascii="Arial" w:hAnsi="Arial" w:cs="Arial"/>
        <w:b/>
        <w:bCs/>
        <w:noProof/>
        <w:sz w:val="18"/>
      </w:rPr>
      <w:t>1</w:t>
    </w:r>
    <w:r w:rsidRPr="006776D0">
      <w:rPr>
        <w:rFonts w:ascii="Arial" w:hAnsi="Arial" w:cs="Arial"/>
        <w:b/>
        <w:bCs/>
        <w:sz w:val="22"/>
        <w:szCs w:val="24"/>
      </w:rPr>
      <w:fldChar w:fldCharType="end"/>
    </w:r>
    <w:r w:rsidRPr="006776D0">
      <w:rPr>
        <w:rFonts w:ascii="Arial" w:hAnsi="Arial" w:cs="Arial"/>
        <w:sz w:val="18"/>
      </w:rPr>
      <w:t xml:space="preserve"> of </w:t>
    </w:r>
    <w:r w:rsidRPr="006776D0">
      <w:rPr>
        <w:rFonts w:ascii="Arial" w:hAnsi="Arial" w:cs="Arial"/>
        <w:b/>
        <w:bCs/>
        <w:sz w:val="22"/>
        <w:szCs w:val="24"/>
      </w:rPr>
      <w:fldChar w:fldCharType="begin"/>
    </w:r>
    <w:r w:rsidRPr="006776D0">
      <w:rPr>
        <w:rFonts w:ascii="Arial" w:hAnsi="Arial" w:cs="Arial"/>
        <w:b/>
        <w:bCs/>
        <w:sz w:val="18"/>
      </w:rPr>
      <w:instrText xml:space="preserve"> NUMPAGES  </w:instrText>
    </w:r>
    <w:r w:rsidRPr="006776D0">
      <w:rPr>
        <w:rFonts w:ascii="Arial" w:hAnsi="Arial" w:cs="Arial"/>
        <w:b/>
        <w:bCs/>
        <w:sz w:val="22"/>
        <w:szCs w:val="24"/>
      </w:rPr>
      <w:fldChar w:fldCharType="separate"/>
    </w:r>
    <w:r w:rsidR="000506E5">
      <w:rPr>
        <w:rFonts w:ascii="Arial" w:hAnsi="Arial" w:cs="Arial"/>
        <w:b/>
        <w:bCs/>
        <w:noProof/>
        <w:sz w:val="18"/>
      </w:rPr>
      <w:t>4</w:t>
    </w:r>
    <w:r w:rsidRPr="006776D0">
      <w:rPr>
        <w:rFonts w:ascii="Arial" w:hAnsi="Arial" w:cs="Arial"/>
        <w:b/>
        <w:bCs/>
        <w:sz w:val="22"/>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116" w:rsidRDefault="00E02116" w:rsidP="00FB45C3">
      <w:r>
        <w:separator/>
      </w:r>
    </w:p>
  </w:footnote>
  <w:footnote w:type="continuationSeparator" w:id="0">
    <w:p w:rsidR="00E02116" w:rsidRDefault="00E02116" w:rsidP="00FB4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1E5" w:rsidRDefault="000506E5">
    <w:pPr>
      <w:pStyle w:val="Header"/>
    </w:pPr>
    <w:r>
      <w:rPr>
        <w:noProof/>
        <w:lang w:eastAsia="en-GB"/>
      </w:rPr>
      <w:drawing>
        <wp:anchor distT="0" distB="0" distL="114300" distR="114300" simplePos="0" relativeHeight="251657728" behindDoc="0" locked="0" layoutInCell="1" allowOverlap="1">
          <wp:simplePos x="0" y="0"/>
          <wp:positionH relativeFrom="margin">
            <wp:posOffset>4543425</wp:posOffset>
          </wp:positionH>
          <wp:positionV relativeFrom="margin">
            <wp:posOffset>-665480</wp:posOffset>
          </wp:positionV>
          <wp:extent cx="2185035" cy="6172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035" cy="617220"/>
                  </a:xfrm>
                  <a:prstGeom prst="rect">
                    <a:avLst/>
                  </a:prstGeom>
                  <a:noFill/>
                </pic:spPr>
              </pic:pic>
            </a:graphicData>
          </a:graphic>
          <wp14:sizeRelH relativeFrom="page">
            <wp14:pctWidth>0</wp14:pctWidth>
          </wp14:sizeRelH>
          <wp14:sizeRelV relativeFrom="page">
            <wp14:pctHeight>0</wp14:pctHeight>
          </wp14:sizeRelV>
        </wp:anchor>
      </w:drawing>
    </w:r>
  </w:p>
  <w:p w:rsidR="004111E5" w:rsidRDefault="004111E5">
    <w:pPr>
      <w:pStyle w:val="Header"/>
    </w:pPr>
  </w:p>
  <w:p w:rsidR="004111E5" w:rsidRDefault="00411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C74"/>
    <w:multiLevelType w:val="hybridMultilevel"/>
    <w:tmpl w:val="9D66D23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2754723D"/>
    <w:multiLevelType w:val="hybridMultilevel"/>
    <w:tmpl w:val="867CBECC"/>
    <w:lvl w:ilvl="0" w:tplc="BD2E413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A475C"/>
    <w:multiLevelType w:val="hybridMultilevel"/>
    <w:tmpl w:val="C8948C14"/>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FB248D4"/>
    <w:multiLevelType w:val="hybridMultilevel"/>
    <w:tmpl w:val="AEE4E5A0"/>
    <w:lvl w:ilvl="0" w:tplc="A4143DFE">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78AF36F0"/>
    <w:multiLevelType w:val="hybridMultilevel"/>
    <w:tmpl w:val="EFC27694"/>
    <w:lvl w:ilvl="0" w:tplc="BC0EE80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MIdVEAaqKJTVZsZVmzyM4Ep2KfIvSmiRtKD94Ct4629/VEn3Iqz2m5uthL676e6BnAvFmEXhAtrIGXPbL1kyRQ==" w:salt="CoEQjfBYWS/F7XduHwa/i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A0"/>
    <w:rsid w:val="00000626"/>
    <w:rsid w:val="00005B04"/>
    <w:rsid w:val="0001287E"/>
    <w:rsid w:val="00021B49"/>
    <w:rsid w:val="00042635"/>
    <w:rsid w:val="00046125"/>
    <w:rsid w:val="000506E5"/>
    <w:rsid w:val="00072E76"/>
    <w:rsid w:val="00087858"/>
    <w:rsid w:val="000B7D5C"/>
    <w:rsid w:val="000C5638"/>
    <w:rsid w:val="000D17A4"/>
    <w:rsid w:val="000F21CF"/>
    <w:rsid w:val="000F65A2"/>
    <w:rsid w:val="0011320B"/>
    <w:rsid w:val="001262E8"/>
    <w:rsid w:val="00132599"/>
    <w:rsid w:val="00143D8D"/>
    <w:rsid w:val="001479AD"/>
    <w:rsid w:val="00156318"/>
    <w:rsid w:val="00173122"/>
    <w:rsid w:val="00192A5B"/>
    <w:rsid w:val="001A1838"/>
    <w:rsid w:val="001A2F9D"/>
    <w:rsid w:val="001C1102"/>
    <w:rsid w:val="001D0329"/>
    <w:rsid w:val="001E324E"/>
    <w:rsid w:val="001E3997"/>
    <w:rsid w:val="002029FA"/>
    <w:rsid w:val="0022130F"/>
    <w:rsid w:val="00235F53"/>
    <w:rsid w:val="00252FC7"/>
    <w:rsid w:val="00254182"/>
    <w:rsid w:val="002651FD"/>
    <w:rsid w:val="00281B06"/>
    <w:rsid w:val="002A3DD7"/>
    <w:rsid w:val="002B139F"/>
    <w:rsid w:val="002B7FA6"/>
    <w:rsid w:val="002E0A94"/>
    <w:rsid w:val="002F05BE"/>
    <w:rsid w:val="002F0D93"/>
    <w:rsid w:val="002F281A"/>
    <w:rsid w:val="003134D0"/>
    <w:rsid w:val="003210D0"/>
    <w:rsid w:val="00342568"/>
    <w:rsid w:val="00366577"/>
    <w:rsid w:val="00377F92"/>
    <w:rsid w:val="0038160B"/>
    <w:rsid w:val="00383CC2"/>
    <w:rsid w:val="003A29AE"/>
    <w:rsid w:val="003B3C1C"/>
    <w:rsid w:val="003C1B30"/>
    <w:rsid w:val="003D3DE2"/>
    <w:rsid w:val="003D5A4D"/>
    <w:rsid w:val="003E6F18"/>
    <w:rsid w:val="003F76B7"/>
    <w:rsid w:val="0040482C"/>
    <w:rsid w:val="00404855"/>
    <w:rsid w:val="004111E5"/>
    <w:rsid w:val="00421D8B"/>
    <w:rsid w:val="00425D38"/>
    <w:rsid w:val="004314DC"/>
    <w:rsid w:val="0043314C"/>
    <w:rsid w:val="00457A15"/>
    <w:rsid w:val="004639AE"/>
    <w:rsid w:val="0048429C"/>
    <w:rsid w:val="0048457E"/>
    <w:rsid w:val="00490DA0"/>
    <w:rsid w:val="00493D86"/>
    <w:rsid w:val="004B0CC7"/>
    <w:rsid w:val="004B2BA2"/>
    <w:rsid w:val="004D4AC1"/>
    <w:rsid w:val="004D5A88"/>
    <w:rsid w:val="004E4B20"/>
    <w:rsid w:val="004E64FC"/>
    <w:rsid w:val="004F3E08"/>
    <w:rsid w:val="00505DB5"/>
    <w:rsid w:val="00507280"/>
    <w:rsid w:val="00507546"/>
    <w:rsid w:val="00507AD9"/>
    <w:rsid w:val="0051331E"/>
    <w:rsid w:val="0051351A"/>
    <w:rsid w:val="005317DA"/>
    <w:rsid w:val="0053765E"/>
    <w:rsid w:val="00541809"/>
    <w:rsid w:val="00547EB6"/>
    <w:rsid w:val="00547EE0"/>
    <w:rsid w:val="00554C25"/>
    <w:rsid w:val="00557FFD"/>
    <w:rsid w:val="00564FAF"/>
    <w:rsid w:val="0058528B"/>
    <w:rsid w:val="005904BD"/>
    <w:rsid w:val="005917B5"/>
    <w:rsid w:val="00595F91"/>
    <w:rsid w:val="005A0C85"/>
    <w:rsid w:val="005D762E"/>
    <w:rsid w:val="005E31AA"/>
    <w:rsid w:val="005F2E23"/>
    <w:rsid w:val="005F7158"/>
    <w:rsid w:val="00621FE3"/>
    <w:rsid w:val="00626E25"/>
    <w:rsid w:val="00643046"/>
    <w:rsid w:val="00656D04"/>
    <w:rsid w:val="00664F04"/>
    <w:rsid w:val="006776D0"/>
    <w:rsid w:val="006865D3"/>
    <w:rsid w:val="006C7053"/>
    <w:rsid w:val="006E0E4B"/>
    <w:rsid w:val="0073313D"/>
    <w:rsid w:val="00743AFB"/>
    <w:rsid w:val="00750909"/>
    <w:rsid w:val="00765215"/>
    <w:rsid w:val="00793246"/>
    <w:rsid w:val="007A4F06"/>
    <w:rsid w:val="007B4FF5"/>
    <w:rsid w:val="007B7FE2"/>
    <w:rsid w:val="007C7547"/>
    <w:rsid w:val="007F7255"/>
    <w:rsid w:val="008276EE"/>
    <w:rsid w:val="00854E12"/>
    <w:rsid w:val="00873B44"/>
    <w:rsid w:val="00874F32"/>
    <w:rsid w:val="00883461"/>
    <w:rsid w:val="00886844"/>
    <w:rsid w:val="008A5A81"/>
    <w:rsid w:val="008C092E"/>
    <w:rsid w:val="008C2BDE"/>
    <w:rsid w:val="00910FA2"/>
    <w:rsid w:val="009119EC"/>
    <w:rsid w:val="00911A4E"/>
    <w:rsid w:val="00927CD4"/>
    <w:rsid w:val="00944B27"/>
    <w:rsid w:val="00950BC7"/>
    <w:rsid w:val="00956461"/>
    <w:rsid w:val="00960206"/>
    <w:rsid w:val="00960EC8"/>
    <w:rsid w:val="0099372E"/>
    <w:rsid w:val="009A454C"/>
    <w:rsid w:val="009B086C"/>
    <w:rsid w:val="009C02C8"/>
    <w:rsid w:val="009C1399"/>
    <w:rsid w:val="009D5D57"/>
    <w:rsid w:val="009E7C4F"/>
    <w:rsid w:val="00A11E5C"/>
    <w:rsid w:val="00A12308"/>
    <w:rsid w:val="00A2655C"/>
    <w:rsid w:val="00A377A4"/>
    <w:rsid w:val="00A424F5"/>
    <w:rsid w:val="00A53003"/>
    <w:rsid w:val="00A70D2B"/>
    <w:rsid w:val="00A76194"/>
    <w:rsid w:val="00A97DEA"/>
    <w:rsid w:val="00AB007D"/>
    <w:rsid w:val="00AE0865"/>
    <w:rsid w:val="00AE2541"/>
    <w:rsid w:val="00AE6149"/>
    <w:rsid w:val="00AF16D1"/>
    <w:rsid w:val="00AF58DF"/>
    <w:rsid w:val="00B11F70"/>
    <w:rsid w:val="00B47D0D"/>
    <w:rsid w:val="00B56BAF"/>
    <w:rsid w:val="00B57BF1"/>
    <w:rsid w:val="00B62014"/>
    <w:rsid w:val="00B66073"/>
    <w:rsid w:val="00B66BE9"/>
    <w:rsid w:val="00B7567A"/>
    <w:rsid w:val="00B83A79"/>
    <w:rsid w:val="00B86C43"/>
    <w:rsid w:val="00B9550B"/>
    <w:rsid w:val="00BA0D17"/>
    <w:rsid w:val="00BA1FB5"/>
    <w:rsid w:val="00BA78CC"/>
    <w:rsid w:val="00BB2959"/>
    <w:rsid w:val="00BC0B51"/>
    <w:rsid w:val="00BC75BF"/>
    <w:rsid w:val="00C114FB"/>
    <w:rsid w:val="00C22B09"/>
    <w:rsid w:val="00C3397D"/>
    <w:rsid w:val="00C551A9"/>
    <w:rsid w:val="00C62622"/>
    <w:rsid w:val="00C71215"/>
    <w:rsid w:val="00C74D1C"/>
    <w:rsid w:val="00C82D03"/>
    <w:rsid w:val="00C86AEF"/>
    <w:rsid w:val="00CA0F7E"/>
    <w:rsid w:val="00CA115B"/>
    <w:rsid w:val="00CB00F0"/>
    <w:rsid w:val="00CB5C46"/>
    <w:rsid w:val="00CD11EF"/>
    <w:rsid w:val="00CE7258"/>
    <w:rsid w:val="00CF5A68"/>
    <w:rsid w:val="00CF75CF"/>
    <w:rsid w:val="00D01878"/>
    <w:rsid w:val="00D14F2E"/>
    <w:rsid w:val="00D15338"/>
    <w:rsid w:val="00D17323"/>
    <w:rsid w:val="00D2505C"/>
    <w:rsid w:val="00D347F2"/>
    <w:rsid w:val="00D34833"/>
    <w:rsid w:val="00D421FC"/>
    <w:rsid w:val="00D45C76"/>
    <w:rsid w:val="00D45E48"/>
    <w:rsid w:val="00D469ED"/>
    <w:rsid w:val="00D66778"/>
    <w:rsid w:val="00D70D8B"/>
    <w:rsid w:val="00D71057"/>
    <w:rsid w:val="00D768CB"/>
    <w:rsid w:val="00D864DC"/>
    <w:rsid w:val="00D91219"/>
    <w:rsid w:val="00DB3234"/>
    <w:rsid w:val="00DF1F23"/>
    <w:rsid w:val="00E02116"/>
    <w:rsid w:val="00E30482"/>
    <w:rsid w:val="00E356C4"/>
    <w:rsid w:val="00E3650C"/>
    <w:rsid w:val="00E62827"/>
    <w:rsid w:val="00E730F9"/>
    <w:rsid w:val="00E772F7"/>
    <w:rsid w:val="00E86242"/>
    <w:rsid w:val="00E95C91"/>
    <w:rsid w:val="00EC1860"/>
    <w:rsid w:val="00ED5527"/>
    <w:rsid w:val="00EE076B"/>
    <w:rsid w:val="00EF1C46"/>
    <w:rsid w:val="00EF44CB"/>
    <w:rsid w:val="00F05A2E"/>
    <w:rsid w:val="00F343AC"/>
    <w:rsid w:val="00F71154"/>
    <w:rsid w:val="00F76C0E"/>
    <w:rsid w:val="00F846B6"/>
    <w:rsid w:val="00F917CA"/>
    <w:rsid w:val="00FB45C3"/>
    <w:rsid w:val="00FD6907"/>
    <w:rsid w:val="00FE1321"/>
    <w:rsid w:val="00FE6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082BFC-4270-4A48-A753-317C624E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255"/>
    <w:rPr>
      <w:lang w:eastAsia="zh-CN"/>
    </w:rPr>
  </w:style>
  <w:style w:type="paragraph" w:styleId="Heading1">
    <w:name w:val="heading 1"/>
    <w:basedOn w:val="Normal"/>
    <w:next w:val="Normal"/>
    <w:link w:val="Heading1Char"/>
    <w:qFormat/>
    <w:rsid w:val="003A29AE"/>
    <w:pPr>
      <w:keepNext/>
      <w:outlineLvl w:val="0"/>
    </w:pPr>
    <w:rPr>
      <w:rFonts w:ascii="Arial" w:hAnsi="Arial"/>
      <w:b/>
      <w:sz w:val="24"/>
    </w:rPr>
  </w:style>
  <w:style w:type="paragraph" w:styleId="Heading2">
    <w:name w:val="heading 2"/>
    <w:basedOn w:val="Normal"/>
    <w:next w:val="Normal"/>
    <w:link w:val="Heading2Char"/>
    <w:qFormat/>
    <w:rsid w:val="003A29AE"/>
    <w:pPr>
      <w:keepNext/>
      <w:outlineLvl w:val="1"/>
    </w:pPr>
    <w:rPr>
      <w:rFonts w:ascii="Arial" w:hAnsi="Arial"/>
      <w:sz w:val="24"/>
    </w:rPr>
  </w:style>
  <w:style w:type="paragraph" w:styleId="Heading3">
    <w:name w:val="heading 3"/>
    <w:basedOn w:val="Normal"/>
    <w:next w:val="Normal"/>
    <w:link w:val="Heading3Char"/>
    <w:unhideWhenUsed/>
    <w:qFormat/>
    <w:rsid w:val="003A29AE"/>
    <w:pPr>
      <w:keepNext/>
      <w:keepLines/>
      <w:spacing w:before="200"/>
      <w:outlineLvl w:val="2"/>
    </w:pPr>
    <w:rPr>
      <w:rFonts w:ascii="Cambria" w:hAnsi="Cambria"/>
      <w:b/>
      <w:bCs/>
      <w:color w:val="4F81BD"/>
    </w:rPr>
  </w:style>
  <w:style w:type="paragraph" w:styleId="Heading4">
    <w:name w:val="heading 4"/>
    <w:basedOn w:val="Normal"/>
    <w:next w:val="Normal"/>
    <w:link w:val="Heading4Char"/>
    <w:unhideWhenUsed/>
    <w:qFormat/>
    <w:rsid w:val="003A29AE"/>
    <w:pPr>
      <w:keepNext/>
      <w:keepLines/>
      <w:spacing w:before="200"/>
      <w:outlineLvl w:val="3"/>
    </w:pPr>
    <w:rPr>
      <w:rFonts w:ascii="Cambria" w:hAnsi="Cambria"/>
      <w:b/>
      <w:bCs/>
      <w:i/>
      <w:iCs/>
      <w:color w:val="4F81BD"/>
    </w:rPr>
  </w:style>
  <w:style w:type="paragraph" w:styleId="Heading5">
    <w:name w:val="heading 5"/>
    <w:basedOn w:val="Normal"/>
    <w:next w:val="Normal"/>
    <w:link w:val="Heading5Char"/>
    <w:unhideWhenUsed/>
    <w:qFormat/>
    <w:rsid w:val="003A29AE"/>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3A29AE"/>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3A29AE"/>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qFormat/>
    <w:rsid w:val="003A29AE"/>
    <w:pPr>
      <w:keepNext/>
      <w:keepLines/>
      <w:spacing w:before="200"/>
      <w:outlineLvl w:val="7"/>
    </w:pPr>
    <w:rPr>
      <w:rFonts w:ascii="Cambria" w:hAnsi="Cambria"/>
      <w:color w:val="404040"/>
    </w:rPr>
  </w:style>
  <w:style w:type="paragraph" w:styleId="Heading9">
    <w:name w:val="heading 9"/>
    <w:basedOn w:val="Normal"/>
    <w:next w:val="Normal"/>
    <w:link w:val="Heading9Char"/>
    <w:unhideWhenUsed/>
    <w:qFormat/>
    <w:rsid w:val="003A29AE"/>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A29AE"/>
    <w:rPr>
      <w:rFonts w:ascii="Arial" w:hAnsi="Arial"/>
      <w:sz w:val="24"/>
      <w:lang w:eastAsia="zh-CN"/>
    </w:rPr>
  </w:style>
  <w:style w:type="character" w:customStyle="1" w:styleId="Heading5Char">
    <w:name w:val="Heading 5 Char"/>
    <w:link w:val="Heading5"/>
    <w:rsid w:val="003A29AE"/>
    <w:rPr>
      <w:rFonts w:ascii="Calibri" w:hAnsi="Calibri"/>
      <w:b/>
      <w:bCs/>
      <w:i/>
      <w:iCs/>
      <w:sz w:val="26"/>
      <w:szCs w:val="26"/>
      <w:lang w:eastAsia="zh-CN"/>
    </w:rPr>
  </w:style>
  <w:style w:type="character" w:customStyle="1" w:styleId="Heading4Char">
    <w:name w:val="Heading 4 Char"/>
    <w:link w:val="Heading4"/>
    <w:rsid w:val="003A29AE"/>
    <w:rPr>
      <w:rFonts w:ascii="Cambria" w:eastAsia="Times New Roman" w:hAnsi="Cambria" w:cs="Times New Roman"/>
      <w:b/>
      <w:bCs/>
      <w:i/>
      <w:iCs/>
      <w:color w:val="4F81BD"/>
      <w:lang w:eastAsia="zh-CN"/>
    </w:rPr>
  </w:style>
  <w:style w:type="character" w:customStyle="1" w:styleId="Heading3Char">
    <w:name w:val="Heading 3 Char"/>
    <w:link w:val="Heading3"/>
    <w:rsid w:val="003A29AE"/>
    <w:rPr>
      <w:rFonts w:ascii="Cambria" w:eastAsia="Times New Roman" w:hAnsi="Cambria" w:cs="Times New Roman"/>
      <w:b/>
      <w:bCs/>
      <w:color w:val="4F81BD"/>
      <w:lang w:eastAsia="zh-CN"/>
    </w:rPr>
  </w:style>
  <w:style w:type="character" w:customStyle="1" w:styleId="Heading1Char">
    <w:name w:val="Heading 1 Char"/>
    <w:link w:val="Heading1"/>
    <w:rsid w:val="003A29AE"/>
    <w:rPr>
      <w:rFonts w:ascii="Arial" w:hAnsi="Arial"/>
      <w:b/>
      <w:sz w:val="24"/>
      <w:lang w:eastAsia="zh-CN"/>
    </w:rPr>
  </w:style>
  <w:style w:type="character" w:customStyle="1" w:styleId="Heading6Char">
    <w:name w:val="Heading 6 Char"/>
    <w:link w:val="Heading6"/>
    <w:rsid w:val="003A29AE"/>
    <w:rPr>
      <w:rFonts w:ascii="Calibri" w:hAnsi="Calibri"/>
      <w:b/>
      <w:bCs/>
      <w:sz w:val="22"/>
      <w:szCs w:val="22"/>
      <w:lang w:eastAsia="zh-CN"/>
    </w:rPr>
  </w:style>
  <w:style w:type="character" w:customStyle="1" w:styleId="Heading7Char">
    <w:name w:val="Heading 7 Char"/>
    <w:link w:val="Heading7"/>
    <w:rsid w:val="003A29AE"/>
    <w:rPr>
      <w:rFonts w:ascii="Cambria" w:eastAsia="Times New Roman" w:hAnsi="Cambria" w:cs="Times New Roman"/>
      <w:i/>
      <w:iCs/>
      <w:color w:val="404040"/>
      <w:lang w:eastAsia="zh-CN"/>
    </w:rPr>
  </w:style>
  <w:style w:type="character" w:customStyle="1" w:styleId="Heading8Char">
    <w:name w:val="Heading 8 Char"/>
    <w:link w:val="Heading8"/>
    <w:rsid w:val="003A29AE"/>
    <w:rPr>
      <w:rFonts w:ascii="Cambria" w:eastAsia="Times New Roman" w:hAnsi="Cambria" w:cs="Times New Roman"/>
      <w:color w:val="404040"/>
      <w:lang w:eastAsia="zh-CN"/>
    </w:rPr>
  </w:style>
  <w:style w:type="character" w:customStyle="1" w:styleId="Heading9Char">
    <w:name w:val="Heading 9 Char"/>
    <w:link w:val="Heading9"/>
    <w:rsid w:val="003A29AE"/>
    <w:rPr>
      <w:rFonts w:ascii="Cambria" w:eastAsia="Times New Roman" w:hAnsi="Cambria" w:cs="Times New Roman"/>
      <w:i/>
      <w:iCs/>
      <w:color w:val="404040"/>
      <w:lang w:eastAsia="zh-CN"/>
    </w:rPr>
  </w:style>
  <w:style w:type="paragraph" w:styleId="Caption">
    <w:name w:val="caption"/>
    <w:basedOn w:val="Normal"/>
    <w:next w:val="Normal"/>
    <w:semiHidden/>
    <w:unhideWhenUsed/>
    <w:qFormat/>
    <w:rsid w:val="003A29AE"/>
    <w:pPr>
      <w:spacing w:after="200"/>
    </w:pPr>
    <w:rPr>
      <w:b/>
      <w:bCs/>
      <w:color w:val="4F81BD"/>
      <w:sz w:val="18"/>
      <w:szCs w:val="18"/>
    </w:rPr>
  </w:style>
  <w:style w:type="paragraph" w:styleId="Title">
    <w:name w:val="Title"/>
    <w:basedOn w:val="Normal"/>
    <w:next w:val="Normal"/>
    <w:link w:val="TitleChar"/>
    <w:qFormat/>
    <w:rsid w:val="003A29A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3A29AE"/>
    <w:rPr>
      <w:rFonts w:ascii="Cambria" w:eastAsia="Times New Roman" w:hAnsi="Cambria" w:cs="Times New Roman"/>
      <w:color w:val="17365D"/>
      <w:spacing w:val="5"/>
      <w:kern w:val="28"/>
      <w:sz w:val="52"/>
      <w:szCs w:val="52"/>
      <w:lang w:eastAsia="zh-CN"/>
    </w:rPr>
  </w:style>
  <w:style w:type="paragraph" w:styleId="Subtitle">
    <w:name w:val="Subtitle"/>
    <w:basedOn w:val="Normal"/>
    <w:next w:val="Normal"/>
    <w:link w:val="SubtitleChar"/>
    <w:qFormat/>
    <w:rsid w:val="003A29AE"/>
    <w:pPr>
      <w:numPr>
        <w:ilvl w:val="1"/>
      </w:numPr>
    </w:pPr>
    <w:rPr>
      <w:rFonts w:ascii="Cambria" w:hAnsi="Cambria"/>
      <w:i/>
      <w:iCs/>
      <w:color w:val="4F81BD"/>
      <w:spacing w:val="15"/>
      <w:sz w:val="24"/>
      <w:szCs w:val="24"/>
    </w:rPr>
  </w:style>
  <w:style w:type="character" w:customStyle="1" w:styleId="SubtitleChar">
    <w:name w:val="Subtitle Char"/>
    <w:link w:val="Subtitle"/>
    <w:rsid w:val="003A29AE"/>
    <w:rPr>
      <w:rFonts w:ascii="Cambria" w:eastAsia="Times New Roman" w:hAnsi="Cambria" w:cs="Times New Roman"/>
      <w:i/>
      <w:iCs/>
      <w:color w:val="4F81BD"/>
      <w:spacing w:val="15"/>
      <w:sz w:val="24"/>
      <w:szCs w:val="24"/>
      <w:lang w:eastAsia="zh-CN"/>
    </w:rPr>
  </w:style>
  <w:style w:type="character" w:styleId="Strong">
    <w:name w:val="Strong"/>
    <w:qFormat/>
    <w:rsid w:val="003A29AE"/>
    <w:rPr>
      <w:b/>
      <w:bCs/>
    </w:rPr>
  </w:style>
  <w:style w:type="character" w:styleId="Emphasis">
    <w:name w:val="Emphasis"/>
    <w:qFormat/>
    <w:rsid w:val="003A29AE"/>
    <w:rPr>
      <w:i/>
      <w:iCs/>
    </w:rPr>
  </w:style>
  <w:style w:type="paragraph" w:styleId="NoSpacing">
    <w:name w:val="No Spacing"/>
    <w:basedOn w:val="Normal"/>
    <w:link w:val="NoSpacingChar"/>
    <w:uiPriority w:val="1"/>
    <w:qFormat/>
    <w:rsid w:val="003A29AE"/>
  </w:style>
  <w:style w:type="character" w:customStyle="1" w:styleId="NoSpacingChar">
    <w:name w:val="No Spacing Char"/>
    <w:link w:val="NoSpacing"/>
    <w:uiPriority w:val="1"/>
    <w:rsid w:val="003A29AE"/>
    <w:rPr>
      <w:lang w:eastAsia="zh-CN"/>
    </w:rPr>
  </w:style>
  <w:style w:type="paragraph" w:styleId="ListParagraph">
    <w:name w:val="List Paragraph"/>
    <w:basedOn w:val="Normal"/>
    <w:uiPriority w:val="34"/>
    <w:qFormat/>
    <w:rsid w:val="003A29AE"/>
    <w:pPr>
      <w:ind w:left="720"/>
      <w:contextualSpacing/>
    </w:pPr>
  </w:style>
  <w:style w:type="paragraph" w:styleId="Quote">
    <w:name w:val="Quote"/>
    <w:basedOn w:val="Normal"/>
    <w:next w:val="Normal"/>
    <w:link w:val="QuoteChar"/>
    <w:uiPriority w:val="29"/>
    <w:qFormat/>
    <w:rsid w:val="003A29AE"/>
    <w:rPr>
      <w:i/>
      <w:iCs/>
      <w:color w:val="000000"/>
    </w:rPr>
  </w:style>
  <w:style w:type="character" w:customStyle="1" w:styleId="QuoteChar">
    <w:name w:val="Quote Char"/>
    <w:link w:val="Quote"/>
    <w:uiPriority w:val="29"/>
    <w:rsid w:val="003A29AE"/>
    <w:rPr>
      <w:i/>
      <w:iCs/>
      <w:color w:val="000000"/>
      <w:lang w:eastAsia="zh-CN"/>
    </w:rPr>
  </w:style>
  <w:style w:type="paragraph" w:styleId="IntenseQuote">
    <w:name w:val="Intense Quote"/>
    <w:basedOn w:val="Normal"/>
    <w:next w:val="Normal"/>
    <w:link w:val="IntenseQuoteChar"/>
    <w:uiPriority w:val="30"/>
    <w:qFormat/>
    <w:rsid w:val="003A29A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A29AE"/>
    <w:rPr>
      <w:b/>
      <w:bCs/>
      <w:i/>
      <w:iCs/>
      <w:color w:val="4F81BD"/>
      <w:lang w:eastAsia="zh-CN"/>
    </w:rPr>
  </w:style>
  <w:style w:type="character" w:styleId="SubtleEmphasis">
    <w:name w:val="Subtle Emphasis"/>
    <w:uiPriority w:val="19"/>
    <w:qFormat/>
    <w:rsid w:val="003A29AE"/>
    <w:rPr>
      <w:i/>
      <w:iCs/>
      <w:color w:val="808080"/>
    </w:rPr>
  </w:style>
  <w:style w:type="character" w:styleId="IntenseEmphasis">
    <w:name w:val="Intense Emphasis"/>
    <w:uiPriority w:val="21"/>
    <w:qFormat/>
    <w:rsid w:val="003A29AE"/>
    <w:rPr>
      <w:b/>
      <w:bCs/>
      <w:i/>
      <w:iCs/>
      <w:color w:val="4F81BD"/>
    </w:rPr>
  </w:style>
  <w:style w:type="character" w:styleId="SubtleReference">
    <w:name w:val="Subtle Reference"/>
    <w:uiPriority w:val="31"/>
    <w:qFormat/>
    <w:rsid w:val="003A29AE"/>
    <w:rPr>
      <w:smallCaps/>
      <w:color w:val="C0504D"/>
      <w:u w:val="single"/>
    </w:rPr>
  </w:style>
  <w:style w:type="character" w:styleId="IntenseReference">
    <w:name w:val="Intense Reference"/>
    <w:uiPriority w:val="32"/>
    <w:qFormat/>
    <w:rsid w:val="003A29AE"/>
    <w:rPr>
      <w:b/>
      <w:bCs/>
      <w:smallCaps/>
      <w:color w:val="C0504D"/>
      <w:spacing w:val="5"/>
      <w:u w:val="single"/>
    </w:rPr>
  </w:style>
  <w:style w:type="character" w:styleId="BookTitle">
    <w:name w:val="Book Title"/>
    <w:uiPriority w:val="33"/>
    <w:qFormat/>
    <w:rsid w:val="003A29AE"/>
    <w:rPr>
      <w:b/>
      <w:bCs/>
      <w:smallCaps/>
      <w:spacing w:val="5"/>
    </w:rPr>
  </w:style>
  <w:style w:type="paragraph" w:styleId="TOCHeading">
    <w:name w:val="TOC Heading"/>
    <w:basedOn w:val="Heading1"/>
    <w:next w:val="Normal"/>
    <w:uiPriority w:val="39"/>
    <w:semiHidden/>
    <w:unhideWhenUsed/>
    <w:qFormat/>
    <w:rsid w:val="003A29AE"/>
    <w:pPr>
      <w:keepLines/>
      <w:spacing w:before="480"/>
      <w:outlineLvl w:val="9"/>
    </w:pPr>
    <w:rPr>
      <w:rFonts w:ascii="Cambria" w:hAnsi="Cambria"/>
      <w:bCs/>
      <w:color w:val="365F91"/>
      <w:sz w:val="28"/>
      <w:szCs w:val="28"/>
    </w:rPr>
  </w:style>
  <w:style w:type="character" w:styleId="Hyperlink">
    <w:name w:val="Hyperlink"/>
    <w:uiPriority w:val="99"/>
    <w:unhideWhenUsed/>
    <w:rsid w:val="00FB45C3"/>
    <w:rPr>
      <w:color w:val="0000FF"/>
      <w:u w:val="single"/>
    </w:rPr>
  </w:style>
  <w:style w:type="table" w:styleId="TableGrid">
    <w:name w:val="Table Grid"/>
    <w:basedOn w:val="TableNormal"/>
    <w:uiPriority w:val="59"/>
    <w:rsid w:val="00FB45C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45C3"/>
    <w:pPr>
      <w:tabs>
        <w:tab w:val="center" w:pos="4513"/>
        <w:tab w:val="right" w:pos="9026"/>
      </w:tabs>
    </w:pPr>
  </w:style>
  <w:style w:type="character" w:customStyle="1" w:styleId="HeaderChar">
    <w:name w:val="Header Char"/>
    <w:link w:val="Header"/>
    <w:uiPriority w:val="99"/>
    <w:rsid w:val="00FB45C3"/>
    <w:rPr>
      <w:lang w:eastAsia="zh-CN"/>
    </w:rPr>
  </w:style>
  <w:style w:type="paragraph" w:styleId="Footer">
    <w:name w:val="footer"/>
    <w:basedOn w:val="Normal"/>
    <w:link w:val="FooterChar"/>
    <w:uiPriority w:val="99"/>
    <w:unhideWhenUsed/>
    <w:rsid w:val="00FB45C3"/>
    <w:pPr>
      <w:tabs>
        <w:tab w:val="center" w:pos="4513"/>
        <w:tab w:val="right" w:pos="9026"/>
      </w:tabs>
    </w:pPr>
  </w:style>
  <w:style w:type="character" w:customStyle="1" w:styleId="FooterChar">
    <w:name w:val="Footer Char"/>
    <w:link w:val="Footer"/>
    <w:uiPriority w:val="99"/>
    <w:rsid w:val="00FB45C3"/>
    <w:rPr>
      <w:lang w:eastAsia="zh-CN"/>
    </w:rPr>
  </w:style>
  <w:style w:type="table" w:customStyle="1" w:styleId="TableGrid1">
    <w:name w:val="Table Grid1"/>
    <w:basedOn w:val="TableNormal"/>
    <w:uiPriority w:val="59"/>
    <w:rsid w:val="009B086C"/>
    <w:rPr>
      <w:rFonts w:ascii="Cambria" w:hAnsi="Cambria"/>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11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651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651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5904B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904BD"/>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595F9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5135">
      <w:bodyDiv w:val="1"/>
      <w:marLeft w:val="0"/>
      <w:marRight w:val="0"/>
      <w:marTop w:val="0"/>
      <w:marBottom w:val="0"/>
      <w:divBdr>
        <w:top w:val="none" w:sz="0" w:space="0" w:color="auto"/>
        <w:left w:val="none" w:sz="0" w:space="0" w:color="auto"/>
        <w:bottom w:val="none" w:sz="0" w:space="0" w:color="auto"/>
        <w:right w:val="none" w:sz="0" w:space="0" w:color="auto"/>
      </w:divBdr>
    </w:div>
    <w:div w:id="114713834">
      <w:bodyDiv w:val="1"/>
      <w:marLeft w:val="0"/>
      <w:marRight w:val="0"/>
      <w:marTop w:val="0"/>
      <w:marBottom w:val="0"/>
      <w:divBdr>
        <w:top w:val="none" w:sz="0" w:space="0" w:color="auto"/>
        <w:left w:val="none" w:sz="0" w:space="0" w:color="auto"/>
        <w:bottom w:val="none" w:sz="0" w:space="0" w:color="auto"/>
        <w:right w:val="none" w:sz="0" w:space="0" w:color="auto"/>
      </w:divBdr>
    </w:div>
    <w:div w:id="291638813">
      <w:bodyDiv w:val="1"/>
      <w:marLeft w:val="0"/>
      <w:marRight w:val="0"/>
      <w:marTop w:val="0"/>
      <w:marBottom w:val="0"/>
      <w:divBdr>
        <w:top w:val="none" w:sz="0" w:space="0" w:color="auto"/>
        <w:left w:val="none" w:sz="0" w:space="0" w:color="auto"/>
        <w:bottom w:val="none" w:sz="0" w:space="0" w:color="auto"/>
        <w:right w:val="none" w:sz="0" w:space="0" w:color="auto"/>
      </w:divBdr>
    </w:div>
    <w:div w:id="431708873">
      <w:bodyDiv w:val="1"/>
      <w:marLeft w:val="0"/>
      <w:marRight w:val="0"/>
      <w:marTop w:val="0"/>
      <w:marBottom w:val="0"/>
      <w:divBdr>
        <w:top w:val="none" w:sz="0" w:space="0" w:color="auto"/>
        <w:left w:val="none" w:sz="0" w:space="0" w:color="auto"/>
        <w:bottom w:val="none" w:sz="0" w:space="0" w:color="auto"/>
        <w:right w:val="none" w:sz="0" w:space="0" w:color="auto"/>
      </w:divBdr>
    </w:div>
    <w:div w:id="500197027">
      <w:bodyDiv w:val="1"/>
      <w:marLeft w:val="0"/>
      <w:marRight w:val="0"/>
      <w:marTop w:val="0"/>
      <w:marBottom w:val="0"/>
      <w:divBdr>
        <w:top w:val="none" w:sz="0" w:space="0" w:color="auto"/>
        <w:left w:val="none" w:sz="0" w:space="0" w:color="auto"/>
        <w:bottom w:val="none" w:sz="0" w:space="0" w:color="auto"/>
        <w:right w:val="none" w:sz="0" w:space="0" w:color="auto"/>
      </w:divBdr>
    </w:div>
    <w:div w:id="518201314">
      <w:bodyDiv w:val="1"/>
      <w:marLeft w:val="0"/>
      <w:marRight w:val="0"/>
      <w:marTop w:val="0"/>
      <w:marBottom w:val="0"/>
      <w:divBdr>
        <w:top w:val="none" w:sz="0" w:space="0" w:color="auto"/>
        <w:left w:val="none" w:sz="0" w:space="0" w:color="auto"/>
        <w:bottom w:val="none" w:sz="0" w:space="0" w:color="auto"/>
        <w:right w:val="none" w:sz="0" w:space="0" w:color="auto"/>
      </w:divBdr>
    </w:div>
    <w:div w:id="746851612">
      <w:bodyDiv w:val="1"/>
      <w:marLeft w:val="0"/>
      <w:marRight w:val="0"/>
      <w:marTop w:val="0"/>
      <w:marBottom w:val="0"/>
      <w:divBdr>
        <w:top w:val="none" w:sz="0" w:space="0" w:color="auto"/>
        <w:left w:val="none" w:sz="0" w:space="0" w:color="auto"/>
        <w:bottom w:val="none" w:sz="0" w:space="0" w:color="auto"/>
        <w:right w:val="none" w:sz="0" w:space="0" w:color="auto"/>
      </w:divBdr>
    </w:div>
    <w:div w:id="787549913">
      <w:bodyDiv w:val="1"/>
      <w:marLeft w:val="0"/>
      <w:marRight w:val="0"/>
      <w:marTop w:val="0"/>
      <w:marBottom w:val="0"/>
      <w:divBdr>
        <w:top w:val="none" w:sz="0" w:space="0" w:color="auto"/>
        <w:left w:val="none" w:sz="0" w:space="0" w:color="auto"/>
        <w:bottom w:val="none" w:sz="0" w:space="0" w:color="auto"/>
        <w:right w:val="none" w:sz="0" w:space="0" w:color="auto"/>
      </w:divBdr>
    </w:div>
    <w:div w:id="908345250">
      <w:bodyDiv w:val="1"/>
      <w:marLeft w:val="0"/>
      <w:marRight w:val="0"/>
      <w:marTop w:val="0"/>
      <w:marBottom w:val="0"/>
      <w:divBdr>
        <w:top w:val="none" w:sz="0" w:space="0" w:color="auto"/>
        <w:left w:val="none" w:sz="0" w:space="0" w:color="auto"/>
        <w:bottom w:val="none" w:sz="0" w:space="0" w:color="auto"/>
        <w:right w:val="none" w:sz="0" w:space="0" w:color="auto"/>
      </w:divBdr>
    </w:div>
    <w:div w:id="1033267515">
      <w:bodyDiv w:val="1"/>
      <w:marLeft w:val="0"/>
      <w:marRight w:val="0"/>
      <w:marTop w:val="0"/>
      <w:marBottom w:val="0"/>
      <w:divBdr>
        <w:top w:val="none" w:sz="0" w:space="0" w:color="auto"/>
        <w:left w:val="none" w:sz="0" w:space="0" w:color="auto"/>
        <w:bottom w:val="none" w:sz="0" w:space="0" w:color="auto"/>
        <w:right w:val="none" w:sz="0" w:space="0" w:color="auto"/>
      </w:divBdr>
    </w:div>
    <w:div w:id="1072656432">
      <w:bodyDiv w:val="1"/>
      <w:marLeft w:val="0"/>
      <w:marRight w:val="0"/>
      <w:marTop w:val="0"/>
      <w:marBottom w:val="0"/>
      <w:divBdr>
        <w:top w:val="none" w:sz="0" w:space="0" w:color="auto"/>
        <w:left w:val="none" w:sz="0" w:space="0" w:color="auto"/>
        <w:bottom w:val="none" w:sz="0" w:space="0" w:color="auto"/>
        <w:right w:val="none" w:sz="0" w:space="0" w:color="auto"/>
      </w:divBdr>
    </w:div>
    <w:div w:id="1113402321">
      <w:bodyDiv w:val="1"/>
      <w:marLeft w:val="0"/>
      <w:marRight w:val="0"/>
      <w:marTop w:val="0"/>
      <w:marBottom w:val="0"/>
      <w:divBdr>
        <w:top w:val="none" w:sz="0" w:space="0" w:color="auto"/>
        <w:left w:val="none" w:sz="0" w:space="0" w:color="auto"/>
        <w:bottom w:val="none" w:sz="0" w:space="0" w:color="auto"/>
        <w:right w:val="none" w:sz="0" w:space="0" w:color="auto"/>
      </w:divBdr>
    </w:div>
    <w:div w:id="1149251440">
      <w:bodyDiv w:val="1"/>
      <w:marLeft w:val="0"/>
      <w:marRight w:val="0"/>
      <w:marTop w:val="0"/>
      <w:marBottom w:val="0"/>
      <w:divBdr>
        <w:top w:val="none" w:sz="0" w:space="0" w:color="auto"/>
        <w:left w:val="none" w:sz="0" w:space="0" w:color="auto"/>
        <w:bottom w:val="none" w:sz="0" w:space="0" w:color="auto"/>
        <w:right w:val="none" w:sz="0" w:space="0" w:color="auto"/>
      </w:divBdr>
    </w:div>
    <w:div w:id="1209757221">
      <w:bodyDiv w:val="1"/>
      <w:marLeft w:val="0"/>
      <w:marRight w:val="0"/>
      <w:marTop w:val="0"/>
      <w:marBottom w:val="0"/>
      <w:divBdr>
        <w:top w:val="none" w:sz="0" w:space="0" w:color="auto"/>
        <w:left w:val="none" w:sz="0" w:space="0" w:color="auto"/>
        <w:bottom w:val="none" w:sz="0" w:space="0" w:color="auto"/>
        <w:right w:val="none" w:sz="0" w:space="0" w:color="auto"/>
      </w:divBdr>
    </w:div>
    <w:div w:id="1253469594">
      <w:bodyDiv w:val="1"/>
      <w:marLeft w:val="0"/>
      <w:marRight w:val="0"/>
      <w:marTop w:val="0"/>
      <w:marBottom w:val="0"/>
      <w:divBdr>
        <w:top w:val="none" w:sz="0" w:space="0" w:color="auto"/>
        <w:left w:val="none" w:sz="0" w:space="0" w:color="auto"/>
        <w:bottom w:val="none" w:sz="0" w:space="0" w:color="auto"/>
        <w:right w:val="none" w:sz="0" w:space="0" w:color="auto"/>
      </w:divBdr>
    </w:div>
    <w:div w:id="1284068965">
      <w:bodyDiv w:val="1"/>
      <w:marLeft w:val="0"/>
      <w:marRight w:val="0"/>
      <w:marTop w:val="0"/>
      <w:marBottom w:val="0"/>
      <w:divBdr>
        <w:top w:val="none" w:sz="0" w:space="0" w:color="auto"/>
        <w:left w:val="none" w:sz="0" w:space="0" w:color="auto"/>
        <w:bottom w:val="none" w:sz="0" w:space="0" w:color="auto"/>
        <w:right w:val="none" w:sz="0" w:space="0" w:color="auto"/>
      </w:divBdr>
    </w:div>
    <w:div w:id="1440877893">
      <w:bodyDiv w:val="1"/>
      <w:marLeft w:val="0"/>
      <w:marRight w:val="0"/>
      <w:marTop w:val="0"/>
      <w:marBottom w:val="0"/>
      <w:divBdr>
        <w:top w:val="none" w:sz="0" w:space="0" w:color="auto"/>
        <w:left w:val="none" w:sz="0" w:space="0" w:color="auto"/>
        <w:bottom w:val="none" w:sz="0" w:space="0" w:color="auto"/>
        <w:right w:val="none" w:sz="0" w:space="0" w:color="auto"/>
      </w:divBdr>
    </w:div>
    <w:div w:id="1582836262">
      <w:bodyDiv w:val="1"/>
      <w:marLeft w:val="0"/>
      <w:marRight w:val="0"/>
      <w:marTop w:val="0"/>
      <w:marBottom w:val="0"/>
      <w:divBdr>
        <w:top w:val="none" w:sz="0" w:space="0" w:color="auto"/>
        <w:left w:val="none" w:sz="0" w:space="0" w:color="auto"/>
        <w:bottom w:val="none" w:sz="0" w:space="0" w:color="auto"/>
        <w:right w:val="none" w:sz="0" w:space="0" w:color="auto"/>
      </w:divBdr>
    </w:div>
    <w:div w:id="1595942837">
      <w:bodyDiv w:val="1"/>
      <w:marLeft w:val="0"/>
      <w:marRight w:val="0"/>
      <w:marTop w:val="0"/>
      <w:marBottom w:val="0"/>
      <w:divBdr>
        <w:top w:val="none" w:sz="0" w:space="0" w:color="auto"/>
        <w:left w:val="none" w:sz="0" w:space="0" w:color="auto"/>
        <w:bottom w:val="none" w:sz="0" w:space="0" w:color="auto"/>
        <w:right w:val="none" w:sz="0" w:space="0" w:color="auto"/>
      </w:divBdr>
    </w:div>
    <w:div w:id="1603488721">
      <w:bodyDiv w:val="1"/>
      <w:marLeft w:val="0"/>
      <w:marRight w:val="0"/>
      <w:marTop w:val="0"/>
      <w:marBottom w:val="0"/>
      <w:divBdr>
        <w:top w:val="none" w:sz="0" w:space="0" w:color="auto"/>
        <w:left w:val="none" w:sz="0" w:space="0" w:color="auto"/>
        <w:bottom w:val="none" w:sz="0" w:space="0" w:color="auto"/>
        <w:right w:val="none" w:sz="0" w:space="0" w:color="auto"/>
      </w:divBdr>
    </w:div>
    <w:div w:id="1629165838">
      <w:bodyDiv w:val="1"/>
      <w:marLeft w:val="0"/>
      <w:marRight w:val="0"/>
      <w:marTop w:val="0"/>
      <w:marBottom w:val="0"/>
      <w:divBdr>
        <w:top w:val="none" w:sz="0" w:space="0" w:color="auto"/>
        <w:left w:val="none" w:sz="0" w:space="0" w:color="auto"/>
        <w:bottom w:val="none" w:sz="0" w:space="0" w:color="auto"/>
        <w:right w:val="none" w:sz="0" w:space="0" w:color="auto"/>
      </w:divBdr>
    </w:div>
    <w:div w:id="1638798186">
      <w:bodyDiv w:val="1"/>
      <w:marLeft w:val="0"/>
      <w:marRight w:val="0"/>
      <w:marTop w:val="0"/>
      <w:marBottom w:val="0"/>
      <w:divBdr>
        <w:top w:val="none" w:sz="0" w:space="0" w:color="auto"/>
        <w:left w:val="none" w:sz="0" w:space="0" w:color="auto"/>
        <w:bottom w:val="none" w:sz="0" w:space="0" w:color="auto"/>
        <w:right w:val="none" w:sz="0" w:space="0" w:color="auto"/>
      </w:divBdr>
    </w:div>
    <w:div w:id="1651711762">
      <w:bodyDiv w:val="1"/>
      <w:marLeft w:val="0"/>
      <w:marRight w:val="0"/>
      <w:marTop w:val="0"/>
      <w:marBottom w:val="0"/>
      <w:divBdr>
        <w:top w:val="none" w:sz="0" w:space="0" w:color="auto"/>
        <w:left w:val="none" w:sz="0" w:space="0" w:color="auto"/>
        <w:bottom w:val="none" w:sz="0" w:space="0" w:color="auto"/>
        <w:right w:val="none" w:sz="0" w:space="0" w:color="auto"/>
      </w:divBdr>
    </w:div>
    <w:div w:id="1676027855">
      <w:bodyDiv w:val="1"/>
      <w:marLeft w:val="0"/>
      <w:marRight w:val="0"/>
      <w:marTop w:val="0"/>
      <w:marBottom w:val="0"/>
      <w:divBdr>
        <w:top w:val="none" w:sz="0" w:space="0" w:color="auto"/>
        <w:left w:val="none" w:sz="0" w:space="0" w:color="auto"/>
        <w:bottom w:val="none" w:sz="0" w:space="0" w:color="auto"/>
        <w:right w:val="none" w:sz="0" w:space="0" w:color="auto"/>
      </w:divBdr>
    </w:div>
    <w:div w:id="1693188859">
      <w:bodyDiv w:val="1"/>
      <w:marLeft w:val="0"/>
      <w:marRight w:val="0"/>
      <w:marTop w:val="0"/>
      <w:marBottom w:val="0"/>
      <w:divBdr>
        <w:top w:val="none" w:sz="0" w:space="0" w:color="auto"/>
        <w:left w:val="none" w:sz="0" w:space="0" w:color="auto"/>
        <w:bottom w:val="none" w:sz="0" w:space="0" w:color="auto"/>
        <w:right w:val="none" w:sz="0" w:space="0" w:color="auto"/>
      </w:divBdr>
    </w:div>
    <w:div w:id="1780835333">
      <w:bodyDiv w:val="1"/>
      <w:marLeft w:val="0"/>
      <w:marRight w:val="0"/>
      <w:marTop w:val="0"/>
      <w:marBottom w:val="0"/>
      <w:divBdr>
        <w:top w:val="none" w:sz="0" w:space="0" w:color="auto"/>
        <w:left w:val="none" w:sz="0" w:space="0" w:color="auto"/>
        <w:bottom w:val="none" w:sz="0" w:space="0" w:color="auto"/>
        <w:right w:val="none" w:sz="0" w:space="0" w:color="auto"/>
      </w:divBdr>
    </w:div>
    <w:div w:id="1803647274">
      <w:bodyDiv w:val="1"/>
      <w:marLeft w:val="0"/>
      <w:marRight w:val="0"/>
      <w:marTop w:val="0"/>
      <w:marBottom w:val="0"/>
      <w:divBdr>
        <w:top w:val="none" w:sz="0" w:space="0" w:color="auto"/>
        <w:left w:val="none" w:sz="0" w:space="0" w:color="auto"/>
        <w:bottom w:val="none" w:sz="0" w:space="0" w:color="auto"/>
        <w:right w:val="none" w:sz="0" w:space="0" w:color="auto"/>
      </w:divBdr>
    </w:div>
    <w:div w:id="1838181087">
      <w:bodyDiv w:val="1"/>
      <w:marLeft w:val="0"/>
      <w:marRight w:val="0"/>
      <w:marTop w:val="0"/>
      <w:marBottom w:val="0"/>
      <w:divBdr>
        <w:top w:val="none" w:sz="0" w:space="0" w:color="auto"/>
        <w:left w:val="none" w:sz="0" w:space="0" w:color="auto"/>
        <w:bottom w:val="none" w:sz="0" w:space="0" w:color="auto"/>
        <w:right w:val="none" w:sz="0" w:space="0" w:color="auto"/>
      </w:divBdr>
    </w:div>
    <w:div w:id="2004042554">
      <w:bodyDiv w:val="1"/>
      <w:marLeft w:val="0"/>
      <w:marRight w:val="0"/>
      <w:marTop w:val="0"/>
      <w:marBottom w:val="0"/>
      <w:divBdr>
        <w:top w:val="none" w:sz="0" w:space="0" w:color="auto"/>
        <w:left w:val="none" w:sz="0" w:space="0" w:color="auto"/>
        <w:bottom w:val="none" w:sz="0" w:space="0" w:color="auto"/>
        <w:right w:val="none" w:sz="0" w:space="0" w:color="auto"/>
      </w:divBdr>
    </w:div>
    <w:div w:id="2039357446">
      <w:bodyDiv w:val="1"/>
      <w:marLeft w:val="0"/>
      <w:marRight w:val="0"/>
      <w:marTop w:val="0"/>
      <w:marBottom w:val="0"/>
      <w:divBdr>
        <w:top w:val="none" w:sz="0" w:space="0" w:color="auto"/>
        <w:left w:val="none" w:sz="0" w:space="0" w:color="auto"/>
        <w:bottom w:val="none" w:sz="0" w:space="0" w:color="auto"/>
        <w:right w:val="none" w:sz="0" w:space="0" w:color="auto"/>
      </w:divBdr>
    </w:div>
    <w:div w:id="208457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h-tr.CancerReferrals@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est.bathandnortheastsomersetccg.nhs.uk/assets/uploads/2018/04/2-Week-Wait-Leaflet-3.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7519E-F0A3-42C6-8CDE-7DA8432A4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1715</Words>
  <Characters>9779</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11472</CharactersWithSpaces>
  <SharedDoc>false</SharedDoc>
  <HLinks>
    <vt:vector size="12" baseType="variant">
      <vt:variant>
        <vt:i4>3670143</vt:i4>
      </vt:variant>
      <vt:variant>
        <vt:i4>3</vt:i4>
      </vt:variant>
      <vt:variant>
        <vt:i4>0</vt:i4>
      </vt:variant>
      <vt:variant>
        <vt:i4>5</vt:i4>
      </vt:variant>
      <vt:variant>
        <vt:lpwstr>http://test.bathandnortheastsomersetccg.nhs.uk/assets/uploads/2018/04/2-Week-Wait-Leaflet-3.18.pdf</vt:lpwstr>
      </vt:variant>
      <vt:variant>
        <vt:lpwstr/>
      </vt:variant>
      <vt:variant>
        <vt:i4>3080207</vt:i4>
      </vt:variant>
      <vt:variant>
        <vt:i4>0</vt:i4>
      </vt:variant>
      <vt:variant>
        <vt:i4>0</vt:i4>
      </vt:variant>
      <vt:variant>
        <vt:i4>5</vt:i4>
      </vt:variant>
      <vt:variant>
        <vt:lpwstr>mailto:ruh-tr.CancerReferrals@nhs.net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Suters, Peter</cp:lastModifiedBy>
  <cp:revision>2</cp:revision>
  <dcterms:created xsi:type="dcterms:W3CDTF">2021-12-09T10:01:00Z</dcterms:created>
  <dcterms:modified xsi:type="dcterms:W3CDTF">2021-12-09T10:01:00Z</dcterms:modified>
</cp:coreProperties>
</file>